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2F" w:rsidRPr="001302C0" w:rsidRDefault="008D7A9F" w:rsidP="000632E4">
      <w:pPr>
        <w:pStyle w:val="Default"/>
        <w:jc w:val="both"/>
        <w:rPr>
          <w:rFonts w:ascii="Arial" w:hAnsi="Arial" w:cs="Arial"/>
          <w:color w:val="auto"/>
          <w:sz w:val="20"/>
          <w:szCs w:val="20"/>
        </w:rPr>
      </w:pPr>
      <w:r w:rsidRPr="001302C0">
        <w:rPr>
          <w:rFonts w:ascii="Arial" w:hAnsi="Arial" w:cs="Arial"/>
          <w:b/>
          <w:bCs/>
          <w:color w:val="auto"/>
          <w:sz w:val="20"/>
          <w:szCs w:val="20"/>
        </w:rPr>
        <w:t xml:space="preserve">Ref. No.  </w:t>
      </w:r>
      <w:r w:rsidR="00DA2DDE" w:rsidRPr="001302C0">
        <w:rPr>
          <w:rFonts w:ascii="Arial" w:hAnsi="Arial" w:cs="Arial"/>
          <w:b/>
          <w:bCs/>
          <w:color w:val="auto"/>
          <w:sz w:val="20"/>
          <w:szCs w:val="20"/>
        </w:rPr>
        <w:t>JKB/ZIARB/</w:t>
      </w:r>
      <w:r w:rsidR="00556907" w:rsidRPr="001302C0">
        <w:rPr>
          <w:rFonts w:ascii="Arial" w:hAnsi="Arial" w:cs="Arial"/>
          <w:b/>
          <w:bCs/>
          <w:color w:val="auto"/>
          <w:sz w:val="20"/>
          <w:szCs w:val="20"/>
        </w:rPr>
        <w:t>ZO-PULL-</w:t>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t xml:space="preserve">  </w:t>
      </w:r>
      <w:r w:rsidR="005927A9">
        <w:rPr>
          <w:rFonts w:ascii="Arial" w:hAnsi="Arial" w:cs="Arial"/>
          <w:b/>
          <w:bCs/>
          <w:color w:val="auto"/>
          <w:sz w:val="20"/>
          <w:szCs w:val="20"/>
        </w:rPr>
        <w:t>Date- 23</w:t>
      </w:r>
      <w:bookmarkStart w:id="0" w:name="_GoBack"/>
      <w:bookmarkEnd w:id="0"/>
      <w:r w:rsidR="002B7790" w:rsidRPr="001302C0">
        <w:rPr>
          <w:rFonts w:ascii="Arial" w:hAnsi="Arial" w:cs="Arial"/>
          <w:b/>
          <w:bCs/>
          <w:color w:val="auto"/>
          <w:sz w:val="20"/>
          <w:szCs w:val="20"/>
        </w:rPr>
        <w:t>.03.2026</w:t>
      </w:r>
    </w:p>
    <w:p w:rsidR="0095485F" w:rsidRPr="001302C0" w:rsidRDefault="0095485F" w:rsidP="000632E4">
      <w:pPr>
        <w:pStyle w:val="Default"/>
        <w:jc w:val="both"/>
        <w:rPr>
          <w:rFonts w:ascii="Arial" w:hAnsi="Arial" w:cs="Arial"/>
          <w:b/>
          <w:bCs/>
          <w:color w:val="auto"/>
          <w:sz w:val="20"/>
          <w:szCs w:val="20"/>
        </w:rPr>
      </w:pPr>
    </w:p>
    <w:p w:rsidR="0000192F" w:rsidRPr="001302C0" w:rsidRDefault="00057355" w:rsidP="000632E4">
      <w:pPr>
        <w:pStyle w:val="Default"/>
        <w:jc w:val="both"/>
        <w:rPr>
          <w:rFonts w:ascii="Arial" w:hAnsi="Arial" w:cs="Arial"/>
          <w:b/>
          <w:bCs/>
          <w:color w:val="auto"/>
          <w:sz w:val="20"/>
          <w:szCs w:val="20"/>
        </w:rPr>
      </w:pPr>
      <w:r w:rsidRPr="001302C0">
        <w:rPr>
          <w:rFonts w:ascii="Arial" w:hAnsi="Arial" w:cs="Arial"/>
          <w:b/>
          <w:bCs/>
          <w:color w:val="auto"/>
          <w:sz w:val="20"/>
          <w:szCs w:val="20"/>
        </w:rPr>
        <w:t xml:space="preserve">                                                               </w:t>
      </w:r>
      <w:r w:rsidR="0000192F" w:rsidRPr="001302C0">
        <w:rPr>
          <w:rFonts w:ascii="Arial" w:hAnsi="Arial" w:cs="Arial"/>
          <w:b/>
          <w:bCs/>
          <w:color w:val="auto"/>
          <w:sz w:val="20"/>
          <w:szCs w:val="20"/>
        </w:rPr>
        <w:t>E-AUCTION</w:t>
      </w:r>
    </w:p>
    <w:p w:rsidR="0017799C" w:rsidRPr="001302C0" w:rsidRDefault="0017799C" w:rsidP="000632E4">
      <w:pPr>
        <w:pStyle w:val="Default"/>
        <w:jc w:val="both"/>
        <w:rPr>
          <w:rFonts w:ascii="Arial" w:hAnsi="Arial" w:cs="Arial"/>
          <w:color w:val="auto"/>
          <w:sz w:val="20"/>
          <w:szCs w:val="20"/>
        </w:rPr>
      </w:pPr>
    </w:p>
    <w:p w:rsidR="0000192F" w:rsidRPr="001302C0" w:rsidRDefault="0000192F" w:rsidP="00057355">
      <w:pPr>
        <w:pStyle w:val="Default"/>
        <w:jc w:val="center"/>
        <w:rPr>
          <w:rFonts w:ascii="Arial" w:hAnsi="Arial" w:cs="Arial"/>
          <w:color w:val="auto"/>
          <w:sz w:val="20"/>
          <w:szCs w:val="20"/>
        </w:rPr>
      </w:pPr>
      <w:r w:rsidRPr="001302C0">
        <w:rPr>
          <w:rFonts w:ascii="Arial" w:hAnsi="Arial" w:cs="Arial"/>
          <w:b/>
          <w:bCs/>
          <w:color w:val="auto"/>
          <w:sz w:val="20"/>
          <w:szCs w:val="20"/>
        </w:rPr>
        <w:t>PUBLIC NOTICE FOR SALE OF PROPERT</w:t>
      </w:r>
      <w:r w:rsidR="00334C04" w:rsidRPr="001302C0">
        <w:rPr>
          <w:rFonts w:ascii="Arial" w:hAnsi="Arial" w:cs="Arial"/>
          <w:b/>
          <w:bCs/>
          <w:color w:val="auto"/>
          <w:sz w:val="20"/>
          <w:szCs w:val="20"/>
        </w:rPr>
        <w:t>Y</w:t>
      </w:r>
      <w:r w:rsidR="0059590C" w:rsidRPr="001302C0">
        <w:rPr>
          <w:rFonts w:ascii="Arial" w:hAnsi="Arial" w:cs="Arial"/>
          <w:b/>
          <w:bCs/>
          <w:color w:val="auto"/>
          <w:sz w:val="20"/>
          <w:szCs w:val="20"/>
        </w:rPr>
        <w:t xml:space="preserve"> MORTGAGED TO J&amp;K</w:t>
      </w:r>
      <w:r w:rsidRPr="001302C0">
        <w:rPr>
          <w:rFonts w:ascii="Arial" w:hAnsi="Arial" w:cs="Arial"/>
          <w:b/>
          <w:bCs/>
          <w:color w:val="auto"/>
          <w:sz w:val="20"/>
          <w:szCs w:val="20"/>
        </w:rPr>
        <w:t xml:space="preserve"> BANK</w:t>
      </w:r>
    </w:p>
    <w:p w:rsidR="0000192F" w:rsidRPr="001302C0" w:rsidRDefault="0000192F" w:rsidP="00057355">
      <w:pPr>
        <w:pStyle w:val="Default"/>
        <w:jc w:val="center"/>
        <w:rPr>
          <w:rFonts w:ascii="Arial" w:hAnsi="Arial" w:cs="Arial"/>
          <w:b/>
          <w:bCs/>
          <w:color w:val="auto"/>
          <w:sz w:val="20"/>
          <w:szCs w:val="20"/>
        </w:rPr>
      </w:pPr>
      <w:r w:rsidRPr="001302C0">
        <w:rPr>
          <w:rFonts w:ascii="Arial" w:hAnsi="Arial" w:cs="Arial"/>
          <w:b/>
          <w:bCs/>
          <w:color w:val="auto"/>
          <w:sz w:val="20"/>
          <w:szCs w:val="20"/>
        </w:rPr>
        <w:t>UNDER SECURITIZATION AND RECONSTRUCTION OF FINANCIAL ASSETS AND ENFORCEMENT OF SECURITY INTEREST (SARFAESI) ACT 2002</w:t>
      </w:r>
    </w:p>
    <w:p w:rsidR="00F310FF" w:rsidRPr="001302C0" w:rsidRDefault="00597975" w:rsidP="00057355">
      <w:pPr>
        <w:pStyle w:val="Default"/>
        <w:jc w:val="center"/>
        <w:rPr>
          <w:rFonts w:ascii="Arial" w:hAnsi="Arial" w:cs="Arial"/>
          <w:b/>
          <w:bCs/>
          <w:color w:val="auto"/>
          <w:sz w:val="20"/>
          <w:szCs w:val="20"/>
        </w:rPr>
      </w:pPr>
      <w:r w:rsidRPr="001302C0">
        <w:rPr>
          <w:rFonts w:ascii="Arial" w:hAnsi="Arial" w:cs="Arial"/>
          <w:b/>
          <w:bCs/>
          <w:color w:val="auto"/>
          <w:sz w:val="20"/>
          <w:szCs w:val="20"/>
        </w:rPr>
        <w:t>(In t</w:t>
      </w:r>
      <w:r w:rsidR="00274DB5">
        <w:rPr>
          <w:rFonts w:ascii="Arial" w:hAnsi="Arial" w:cs="Arial"/>
          <w:b/>
          <w:bCs/>
          <w:color w:val="auto"/>
          <w:sz w:val="20"/>
          <w:szCs w:val="20"/>
        </w:rPr>
        <w:t>he NPA A/c M/S Fakhr</w:t>
      </w:r>
      <w:r w:rsidR="00A616FC">
        <w:rPr>
          <w:rFonts w:ascii="Arial" w:hAnsi="Arial" w:cs="Arial"/>
          <w:b/>
          <w:bCs/>
          <w:color w:val="auto"/>
          <w:sz w:val="20"/>
          <w:szCs w:val="20"/>
        </w:rPr>
        <w:t>- u-</w:t>
      </w:r>
      <w:r w:rsidR="00274DB5">
        <w:rPr>
          <w:rFonts w:ascii="Arial" w:hAnsi="Arial" w:cs="Arial"/>
          <w:b/>
          <w:bCs/>
          <w:color w:val="auto"/>
          <w:sz w:val="20"/>
          <w:szCs w:val="20"/>
        </w:rPr>
        <w:t>din Filling Station)</w:t>
      </w:r>
      <w:r w:rsidR="00F310FF" w:rsidRPr="001302C0">
        <w:rPr>
          <w:rFonts w:ascii="Arial" w:hAnsi="Arial" w:cs="Arial"/>
          <w:b/>
          <w:bCs/>
          <w:color w:val="auto"/>
          <w:sz w:val="20"/>
          <w:szCs w:val="20"/>
        </w:rPr>
        <w:t>)</w:t>
      </w:r>
    </w:p>
    <w:p w:rsidR="0017799C" w:rsidRPr="001302C0" w:rsidRDefault="0017799C" w:rsidP="00057355">
      <w:pPr>
        <w:pStyle w:val="Default"/>
        <w:jc w:val="center"/>
        <w:rPr>
          <w:rFonts w:ascii="Arial" w:hAnsi="Arial" w:cs="Arial"/>
          <w:color w:val="auto"/>
          <w:sz w:val="20"/>
          <w:szCs w:val="20"/>
        </w:rPr>
      </w:pPr>
    </w:p>
    <w:p w:rsidR="0000192F" w:rsidRPr="001302C0" w:rsidRDefault="0000192F" w:rsidP="000632E4">
      <w:pPr>
        <w:pStyle w:val="ListParagraph"/>
        <w:ind w:left="0"/>
        <w:jc w:val="both"/>
        <w:rPr>
          <w:rFonts w:ascii="Arial" w:hAnsi="Arial" w:cs="Arial"/>
          <w:b/>
          <w:sz w:val="20"/>
          <w:szCs w:val="20"/>
        </w:rPr>
      </w:pPr>
      <w:r w:rsidRPr="001302C0">
        <w:rPr>
          <w:rFonts w:ascii="Arial" w:hAnsi="Arial" w:cs="Arial"/>
          <w:sz w:val="20"/>
          <w:szCs w:val="20"/>
        </w:rPr>
        <w:t xml:space="preserve">Whereas, the Authorized Officer of Jammu &amp; Kashmir Bank in exercise of powers conferred under SARFAESI Act, 2002 and Security Interest (Enforcement) Rules, 2002, issued a Demand Notice </w:t>
      </w:r>
      <w:r w:rsidR="00A86B27" w:rsidRPr="001302C0">
        <w:rPr>
          <w:rFonts w:ascii="Arial" w:hAnsi="Arial" w:cs="Arial"/>
          <w:sz w:val="20"/>
          <w:szCs w:val="20"/>
        </w:rPr>
        <w:t xml:space="preserve">under section 13(2) of the Act on </w:t>
      </w:r>
      <w:r w:rsidR="00DF217F">
        <w:rPr>
          <w:rFonts w:ascii="Arial" w:hAnsi="Arial" w:cs="Arial"/>
          <w:b/>
          <w:sz w:val="20"/>
          <w:szCs w:val="20"/>
        </w:rPr>
        <w:t>06.03.2017</w:t>
      </w:r>
      <w:r w:rsidR="001878E9" w:rsidRPr="001302C0">
        <w:rPr>
          <w:rFonts w:ascii="Arial" w:hAnsi="Arial" w:cs="Arial"/>
          <w:b/>
          <w:sz w:val="20"/>
          <w:szCs w:val="20"/>
        </w:rPr>
        <w:t xml:space="preserve"> thereby </w:t>
      </w:r>
      <w:r w:rsidR="001E7059" w:rsidRPr="001302C0">
        <w:rPr>
          <w:rFonts w:ascii="Arial" w:hAnsi="Arial" w:cs="Arial"/>
          <w:b/>
          <w:sz w:val="20"/>
          <w:szCs w:val="20"/>
        </w:rPr>
        <w:t xml:space="preserve"> </w:t>
      </w:r>
      <w:r w:rsidR="001E7059" w:rsidRPr="001302C0">
        <w:rPr>
          <w:rFonts w:ascii="Arial" w:hAnsi="Arial" w:cs="Arial"/>
          <w:sz w:val="20"/>
          <w:szCs w:val="20"/>
        </w:rPr>
        <w:t>calling</w:t>
      </w:r>
      <w:r w:rsidR="00A564FD" w:rsidRPr="001302C0">
        <w:rPr>
          <w:rFonts w:ascii="Arial" w:hAnsi="Arial" w:cs="Arial"/>
          <w:sz w:val="20"/>
          <w:szCs w:val="20"/>
        </w:rPr>
        <w:t xml:space="preserve"> upon</w:t>
      </w:r>
      <w:r w:rsidR="001878E9" w:rsidRPr="001302C0">
        <w:rPr>
          <w:rFonts w:ascii="Arial" w:hAnsi="Arial" w:cs="Arial"/>
          <w:sz w:val="20"/>
          <w:szCs w:val="20"/>
        </w:rPr>
        <w:t xml:space="preserve"> the borrower/mortgagor namely Mr.</w:t>
      </w:r>
      <w:r w:rsidR="00DF217F">
        <w:rPr>
          <w:rFonts w:ascii="Arial" w:hAnsi="Arial" w:cs="Arial"/>
          <w:sz w:val="20"/>
          <w:szCs w:val="20"/>
        </w:rPr>
        <w:t xml:space="preserve"> Manoj Kumar Pandita S/O som Nath Pandita</w:t>
      </w:r>
      <w:r w:rsidR="00A564FD" w:rsidRPr="001302C0">
        <w:rPr>
          <w:rFonts w:ascii="Arial" w:hAnsi="Arial" w:cs="Arial"/>
          <w:sz w:val="20"/>
          <w:szCs w:val="20"/>
        </w:rPr>
        <w:t xml:space="preserve"> </w:t>
      </w:r>
      <w:r w:rsidR="00553DD5" w:rsidRPr="001302C0">
        <w:rPr>
          <w:rFonts w:ascii="Arial" w:hAnsi="Arial" w:cs="Arial"/>
          <w:sz w:val="20"/>
          <w:szCs w:val="20"/>
        </w:rPr>
        <w:t xml:space="preserve"> </w:t>
      </w:r>
      <w:r w:rsidR="00DF217F">
        <w:rPr>
          <w:rFonts w:ascii="Arial" w:hAnsi="Arial" w:cs="Arial"/>
          <w:sz w:val="20"/>
          <w:szCs w:val="20"/>
        </w:rPr>
        <w:t>R/O 4/121 Vikas Nagar Ato</w:t>
      </w:r>
      <w:r w:rsidR="005F192D">
        <w:rPr>
          <w:rFonts w:ascii="Arial" w:hAnsi="Arial" w:cs="Arial"/>
          <w:sz w:val="20"/>
          <w:szCs w:val="20"/>
        </w:rPr>
        <w:t xml:space="preserve">li Jammu </w:t>
      </w:r>
      <w:r w:rsidRPr="001302C0">
        <w:rPr>
          <w:rFonts w:ascii="Arial" w:hAnsi="Arial" w:cs="Arial"/>
          <w:sz w:val="20"/>
          <w:szCs w:val="20"/>
        </w:rPr>
        <w:t xml:space="preserve">and </w:t>
      </w:r>
      <w:r w:rsidR="00EE70E2" w:rsidRPr="001302C0">
        <w:rPr>
          <w:rFonts w:ascii="Arial" w:hAnsi="Arial" w:cs="Arial"/>
          <w:sz w:val="20"/>
          <w:szCs w:val="20"/>
        </w:rPr>
        <w:t>its</w:t>
      </w:r>
      <w:r w:rsidR="00553DD5" w:rsidRPr="001302C0">
        <w:rPr>
          <w:rFonts w:ascii="Arial" w:hAnsi="Arial" w:cs="Arial"/>
          <w:sz w:val="20"/>
          <w:szCs w:val="20"/>
        </w:rPr>
        <w:t xml:space="preserve"> </w:t>
      </w:r>
      <w:r w:rsidR="00840D65" w:rsidRPr="001302C0">
        <w:rPr>
          <w:rFonts w:ascii="Arial" w:hAnsi="Arial" w:cs="Arial"/>
          <w:b/>
          <w:sz w:val="20"/>
          <w:szCs w:val="20"/>
        </w:rPr>
        <w:t>guarantor</w:t>
      </w:r>
      <w:r w:rsidR="00D449F2" w:rsidRPr="001302C0">
        <w:rPr>
          <w:rFonts w:ascii="Arial" w:hAnsi="Arial" w:cs="Arial"/>
          <w:b/>
          <w:sz w:val="20"/>
          <w:szCs w:val="20"/>
        </w:rPr>
        <w:t>s</w:t>
      </w:r>
      <w:r w:rsidR="00AD4C47" w:rsidRPr="001302C0">
        <w:rPr>
          <w:rFonts w:ascii="Arial" w:hAnsi="Arial" w:cs="Arial"/>
          <w:b/>
          <w:sz w:val="20"/>
          <w:szCs w:val="20"/>
        </w:rPr>
        <w:t>/ Mortgagors</w:t>
      </w:r>
      <w:r w:rsidRPr="001302C0">
        <w:rPr>
          <w:rFonts w:ascii="Arial" w:hAnsi="Arial" w:cs="Arial"/>
          <w:sz w:val="20"/>
          <w:szCs w:val="20"/>
        </w:rPr>
        <w:t xml:space="preserve">, </w:t>
      </w:r>
      <w:r w:rsidR="0096249C" w:rsidRPr="001302C0">
        <w:rPr>
          <w:rFonts w:ascii="Arial" w:hAnsi="Arial" w:cs="Arial"/>
          <w:sz w:val="20"/>
          <w:szCs w:val="20"/>
        </w:rPr>
        <w:t xml:space="preserve">to </w:t>
      </w:r>
      <w:r w:rsidRPr="001302C0">
        <w:rPr>
          <w:rFonts w:ascii="Arial" w:hAnsi="Arial" w:cs="Arial"/>
          <w:sz w:val="20"/>
          <w:szCs w:val="20"/>
        </w:rPr>
        <w:t xml:space="preserve">pay </w:t>
      </w:r>
      <w:r w:rsidR="00EE70E2" w:rsidRPr="001302C0">
        <w:rPr>
          <w:rFonts w:ascii="Arial" w:hAnsi="Arial" w:cs="Arial"/>
          <w:sz w:val="20"/>
          <w:szCs w:val="20"/>
        </w:rPr>
        <w:t>their</w:t>
      </w:r>
      <w:r w:rsidRPr="001302C0">
        <w:rPr>
          <w:rFonts w:ascii="Arial" w:hAnsi="Arial" w:cs="Arial"/>
          <w:sz w:val="20"/>
          <w:szCs w:val="20"/>
        </w:rPr>
        <w:t xml:space="preserve"> </w:t>
      </w:r>
      <w:r w:rsidR="0096249C" w:rsidRPr="001302C0">
        <w:rPr>
          <w:rFonts w:ascii="Arial" w:hAnsi="Arial" w:cs="Arial"/>
          <w:sz w:val="20"/>
          <w:szCs w:val="20"/>
        </w:rPr>
        <w:t xml:space="preserve">outstanding </w:t>
      </w:r>
      <w:r w:rsidRPr="001302C0">
        <w:rPr>
          <w:rFonts w:ascii="Arial" w:hAnsi="Arial" w:cs="Arial"/>
          <w:sz w:val="20"/>
          <w:szCs w:val="20"/>
        </w:rPr>
        <w:t xml:space="preserve">dues </w:t>
      </w:r>
      <w:r w:rsidR="00A86B27" w:rsidRPr="001302C0">
        <w:rPr>
          <w:rFonts w:ascii="Arial" w:hAnsi="Arial" w:cs="Arial"/>
          <w:sz w:val="20"/>
          <w:szCs w:val="20"/>
        </w:rPr>
        <w:t xml:space="preserve">in the loan account/s </w:t>
      </w:r>
      <w:r w:rsidRPr="001302C0">
        <w:rPr>
          <w:rFonts w:ascii="Arial" w:hAnsi="Arial" w:cs="Arial"/>
          <w:sz w:val="20"/>
          <w:szCs w:val="20"/>
        </w:rPr>
        <w:t xml:space="preserve">aggregating to </w:t>
      </w:r>
      <w:r w:rsidR="008307B3" w:rsidRPr="001302C0">
        <w:rPr>
          <w:rFonts w:ascii="Arial" w:hAnsi="Arial" w:cs="Arial"/>
          <w:sz w:val="20"/>
          <w:szCs w:val="20"/>
        </w:rPr>
        <w:t xml:space="preserve"> </w:t>
      </w:r>
      <w:r w:rsidR="00553DD5" w:rsidRPr="001302C0">
        <w:rPr>
          <w:rFonts w:ascii="Arial" w:hAnsi="Arial" w:cs="Arial"/>
          <w:b/>
          <w:sz w:val="20"/>
          <w:szCs w:val="20"/>
        </w:rPr>
        <w:t>Rs.</w:t>
      </w:r>
      <w:r w:rsidR="00257B12">
        <w:rPr>
          <w:rFonts w:ascii="Arial" w:hAnsi="Arial" w:cs="Arial"/>
          <w:b/>
          <w:sz w:val="20"/>
          <w:szCs w:val="20"/>
        </w:rPr>
        <w:t>72 lac</w:t>
      </w:r>
      <w:r w:rsidR="00BF0B3F">
        <w:rPr>
          <w:rFonts w:ascii="Arial" w:hAnsi="Arial" w:cs="Arial"/>
          <w:b/>
          <w:sz w:val="20"/>
          <w:szCs w:val="20"/>
        </w:rPr>
        <w:t>s</w:t>
      </w:r>
      <w:r w:rsidR="005F192D">
        <w:rPr>
          <w:rFonts w:ascii="Arial" w:hAnsi="Arial" w:cs="Arial"/>
          <w:b/>
          <w:sz w:val="20"/>
          <w:szCs w:val="20"/>
        </w:rPr>
        <w:t xml:space="preserve"> </w:t>
      </w:r>
      <w:r w:rsidR="00BC117D" w:rsidRPr="001302C0">
        <w:rPr>
          <w:rFonts w:ascii="Arial" w:hAnsi="Arial" w:cs="Arial"/>
          <w:b/>
          <w:sz w:val="20"/>
          <w:szCs w:val="20"/>
        </w:rPr>
        <w:t xml:space="preserve"> </w:t>
      </w:r>
      <w:r w:rsidR="005F192D">
        <w:rPr>
          <w:rFonts w:ascii="Arial" w:hAnsi="Arial" w:cs="Arial"/>
          <w:b/>
          <w:sz w:val="20"/>
          <w:szCs w:val="20"/>
        </w:rPr>
        <w:t>(Rupee Seventy Two Lac</w:t>
      </w:r>
      <w:r w:rsidR="00BF0B3F">
        <w:rPr>
          <w:rFonts w:ascii="Arial" w:hAnsi="Arial" w:cs="Arial"/>
          <w:b/>
          <w:sz w:val="20"/>
          <w:szCs w:val="20"/>
        </w:rPr>
        <w:t>s</w:t>
      </w:r>
      <w:r w:rsidR="00553DD5" w:rsidRPr="001302C0">
        <w:rPr>
          <w:rFonts w:ascii="Arial" w:hAnsi="Arial" w:cs="Arial"/>
          <w:b/>
          <w:sz w:val="20"/>
          <w:szCs w:val="20"/>
        </w:rPr>
        <w:t>)</w:t>
      </w:r>
      <w:r w:rsidRPr="001302C0">
        <w:rPr>
          <w:rFonts w:ascii="Arial" w:hAnsi="Arial" w:cs="Arial"/>
          <w:b/>
          <w:bCs/>
          <w:sz w:val="20"/>
          <w:szCs w:val="20"/>
        </w:rPr>
        <w:t xml:space="preserve"> </w:t>
      </w:r>
      <w:r w:rsidRPr="001302C0">
        <w:rPr>
          <w:rFonts w:ascii="Arial" w:hAnsi="Arial" w:cs="Arial"/>
          <w:sz w:val="20"/>
          <w:szCs w:val="20"/>
        </w:rPr>
        <w:t xml:space="preserve">together with future interest </w:t>
      </w:r>
      <w:r w:rsidR="009265B8" w:rsidRPr="001302C0">
        <w:rPr>
          <w:rFonts w:ascii="Arial" w:hAnsi="Arial" w:cs="Arial"/>
          <w:sz w:val="20"/>
          <w:szCs w:val="20"/>
        </w:rPr>
        <w:t>&amp;</w:t>
      </w:r>
      <w:r w:rsidRPr="001302C0">
        <w:rPr>
          <w:rFonts w:ascii="Arial" w:hAnsi="Arial" w:cs="Arial"/>
          <w:sz w:val="20"/>
          <w:szCs w:val="20"/>
        </w:rPr>
        <w:t xml:space="preserve"> other cost</w:t>
      </w:r>
      <w:r w:rsidR="0096249C" w:rsidRPr="001302C0">
        <w:rPr>
          <w:rFonts w:ascii="Arial" w:hAnsi="Arial" w:cs="Arial"/>
          <w:sz w:val="20"/>
          <w:szCs w:val="20"/>
        </w:rPr>
        <w:t>s</w:t>
      </w:r>
      <w:r w:rsidRPr="001302C0">
        <w:rPr>
          <w:rFonts w:ascii="Arial" w:hAnsi="Arial" w:cs="Arial"/>
          <w:sz w:val="20"/>
          <w:szCs w:val="20"/>
        </w:rPr>
        <w:t xml:space="preserve"> and char</w:t>
      </w:r>
      <w:r w:rsidR="0096249C" w:rsidRPr="001302C0">
        <w:rPr>
          <w:rFonts w:ascii="Arial" w:hAnsi="Arial" w:cs="Arial"/>
          <w:sz w:val="20"/>
          <w:szCs w:val="20"/>
        </w:rPr>
        <w:t xml:space="preserve">ges </w:t>
      </w:r>
      <w:r w:rsidR="0096249C" w:rsidRPr="001302C0">
        <w:rPr>
          <w:rFonts w:ascii="Arial" w:hAnsi="Arial" w:cs="Arial"/>
          <w:b/>
          <w:sz w:val="20"/>
          <w:szCs w:val="20"/>
        </w:rPr>
        <w:t>within a period of 60 days.</w:t>
      </w:r>
    </w:p>
    <w:p w:rsidR="0017799C" w:rsidRPr="001302C0" w:rsidRDefault="0017799C" w:rsidP="000632E4">
      <w:pPr>
        <w:pStyle w:val="Default"/>
        <w:ind w:right="317"/>
        <w:jc w:val="both"/>
        <w:rPr>
          <w:rFonts w:ascii="Arial" w:hAnsi="Arial" w:cs="Arial"/>
          <w:b/>
          <w:color w:val="auto"/>
          <w:sz w:val="20"/>
          <w:szCs w:val="20"/>
        </w:rPr>
      </w:pPr>
    </w:p>
    <w:p w:rsidR="008801BB" w:rsidRPr="001302C0" w:rsidRDefault="0017799C" w:rsidP="000632E4">
      <w:pPr>
        <w:pStyle w:val="Default"/>
        <w:ind w:right="-46"/>
        <w:jc w:val="both"/>
        <w:rPr>
          <w:rFonts w:ascii="Arial" w:hAnsi="Arial" w:cs="Arial"/>
          <w:b/>
          <w:color w:val="auto"/>
          <w:sz w:val="20"/>
          <w:szCs w:val="20"/>
        </w:rPr>
      </w:pPr>
      <w:r w:rsidRPr="001302C0">
        <w:rPr>
          <w:rFonts w:ascii="Arial" w:hAnsi="Arial" w:cs="Arial"/>
          <w:color w:val="auto"/>
          <w:sz w:val="20"/>
          <w:szCs w:val="20"/>
        </w:rPr>
        <w:t xml:space="preserve">Whereas, </w:t>
      </w:r>
      <w:r w:rsidR="0096249C" w:rsidRPr="001302C0">
        <w:rPr>
          <w:rFonts w:ascii="Arial" w:hAnsi="Arial" w:cs="Arial"/>
          <w:color w:val="auto"/>
          <w:sz w:val="20"/>
          <w:szCs w:val="20"/>
        </w:rPr>
        <w:t xml:space="preserve">upon failure of the borrower to repay his dues, </w:t>
      </w:r>
      <w:r w:rsidRPr="001302C0">
        <w:rPr>
          <w:rFonts w:ascii="Arial" w:hAnsi="Arial" w:cs="Arial"/>
          <w:color w:val="auto"/>
          <w:sz w:val="20"/>
          <w:szCs w:val="20"/>
        </w:rPr>
        <w:t xml:space="preserve">the Authorized Officer </w:t>
      </w:r>
      <w:r w:rsidR="00A86B27" w:rsidRPr="001302C0">
        <w:rPr>
          <w:rFonts w:ascii="Arial" w:hAnsi="Arial" w:cs="Arial"/>
          <w:color w:val="auto"/>
          <w:sz w:val="20"/>
          <w:szCs w:val="20"/>
        </w:rPr>
        <w:t>took</w:t>
      </w:r>
      <w:r w:rsidR="00052CF3" w:rsidRPr="001302C0">
        <w:rPr>
          <w:rFonts w:ascii="Arial" w:hAnsi="Arial" w:cs="Arial"/>
          <w:color w:val="auto"/>
          <w:sz w:val="20"/>
          <w:szCs w:val="20"/>
        </w:rPr>
        <w:t xml:space="preserve"> over</w:t>
      </w:r>
      <w:r w:rsidR="00A86B27" w:rsidRPr="001302C0">
        <w:rPr>
          <w:rFonts w:ascii="Arial" w:hAnsi="Arial" w:cs="Arial"/>
          <w:color w:val="auto"/>
          <w:sz w:val="20"/>
          <w:szCs w:val="20"/>
        </w:rPr>
        <w:t xml:space="preserve"> the</w:t>
      </w:r>
      <w:r w:rsidRPr="001302C0">
        <w:rPr>
          <w:rFonts w:ascii="Arial" w:hAnsi="Arial" w:cs="Arial"/>
          <w:color w:val="auto"/>
          <w:sz w:val="20"/>
          <w:szCs w:val="20"/>
        </w:rPr>
        <w:t xml:space="preserve"> possession of the mortgaged properties mentioned hereinafter under section 13 (4) of</w:t>
      </w:r>
      <w:r w:rsidR="00052CF3" w:rsidRPr="001302C0">
        <w:rPr>
          <w:rFonts w:ascii="Arial" w:hAnsi="Arial" w:cs="Arial"/>
          <w:color w:val="auto"/>
          <w:sz w:val="20"/>
          <w:szCs w:val="20"/>
        </w:rPr>
        <w:t xml:space="preserve"> the </w:t>
      </w:r>
      <w:r w:rsidRPr="001302C0">
        <w:rPr>
          <w:rFonts w:ascii="Arial" w:hAnsi="Arial" w:cs="Arial"/>
          <w:color w:val="auto"/>
          <w:sz w:val="20"/>
          <w:szCs w:val="20"/>
        </w:rPr>
        <w:t xml:space="preserve">SARFAESI Act 2002 on </w:t>
      </w:r>
      <w:r w:rsidR="005F192D">
        <w:rPr>
          <w:rFonts w:ascii="Arial" w:hAnsi="Arial" w:cs="Arial"/>
          <w:b/>
          <w:color w:val="auto"/>
          <w:sz w:val="20"/>
          <w:szCs w:val="20"/>
        </w:rPr>
        <w:t>19.03.2018</w:t>
      </w:r>
      <w:r w:rsidR="007D565A" w:rsidRPr="001302C0">
        <w:rPr>
          <w:rFonts w:ascii="Arial" w:hAnsi="Arial" w:cs="Arial"/>
          <w:b/>
          <w:color w:val="auto"/>
          <w:sz w:val="20"/>
          <w:szCs w:val="20"/>
        </w:rPr>
        <w:t xml:space="preserve"> </w:t>
      </w:r>
      <w:r w:rsidRPr="001302C0">
        <w:rPr>
          <w:rFonts w:ascii="Arial" w:hAnsi="Arial" w:cs="Arial"/>
          <w:color w:val="auto"/>
          <w:sz w:val="20"/>
          <w:szCs w:val="20"/>
        </w:rPr>
        <w:t>and issued possession notice</w:t>
      </w:r>
      <w:r w:rsidR="00467214" w:rsidRPr="001302C0">
        <w:rPr>
          <w:rFonts w:ascii="Arial" w:hAnsi="Arial" w:cs="Arial"/>
          <w:color w:val="auto"/>
          <w:sz w:val="20"/>
          <w:szCs w:val="20"/>
        </w:rPr>
        <w:t>s</w:t>
      </w:r>
      <w:r w:rsidRPr="001302C0">
        <w:rPr>
          <w:rFonts w:ascii="Arial" w:hAnsi="Arial" w:cs="Arial"/>
          <w:color w:val="auto"/>
          <w:sz w:val="20"/>
          <w:szCs w:val="20"/>
        </w:rPr>
        <w:t xml:space="preserve"> dated </w:t>
      </w:r>
      <w:r w:rsidR="005F192D">
        <w:rPr>
          <w:rFonts w:ascii="Arial" w:hAnsi="Arial" w:cs="Arial"/>
          <w:b/>
          <w:color w:val="auto"/>
          <w:sz w:val="20"/>
          <w:szCs w:val="20"/>
        </w:rPr>
        <w:t>19.03.2018</w:t>
      </w:r>
      <w:r w:rsidR="00CF2441" w:rsidRPr="001302C0">
        <w:rPr>
          <w:rFonts w:ascii="Arial" w:hAnsi="Arial" w:cs="Arial"/>
          <w:color w:val="auto"/>
          <w:sz w:val="20"/>
          <w:szCs w:val="20"/>
        </w:rPr>
        <w:t xml:space="preserve"> which </w:t>
      </w:r>
      <w:r w:rsidR="00467214" w:rsidRPr="001302C0">
        <w:rPr>
          <w:rFonts w:ascii="Arial" w:hAnsi="Arial" w:cs="Arial"/>
          <w:color w:val="auto"/>
          <w:sz w:val="20"/>
          <w:szCs w:val="20"/>
        </w:rPr>
        <w:t>were</w:t>
      </w:r>
      <w:r w:rsidR="00CF2441" w:rsidRPr="001302C0">
        <w:rPr>
          <w:rFonts w:ascii="Arial" w:hAnsi="Arial" w:cs="Arial"/>
          <w:color w:val="auto"/>
          <w:sz w:val="20"/>
          <w:szCs w:val="20"/>
        </w:rPr>
        <w:t xml:space="preserve"> published i</w:t>
      </w:r>
      <w:r w:rsidR="000827BA" w:rsidRPr="001302C0">
        <w:rPr>
          <w:rFonts w:ascii="Arial" w:hAnsi="Arial" w:cs="Arial"/>
          <w:color w:val="auto"/>
          <w:sz w:val="20"/>
          <w:szCs w:val="20"/>
        </w:rPr>
        <w:t>n daily newspaper</w:t>
      </w:r>
      <w:r w:rsidR="00D41544" w:rsidRPr="001302C0">
        <w:rPr>
          <w:rFonts w:ascii="Arial" w:hAnsi="Arial" w:cs="Arial"/>
          <w:color w:val="auto"/>
          <w:sz w:val="20"/>
          <w:szCs w:val="20"/>
        </w:rPr>
        <w:t>s</w:t>
      </w:r>
      <w:r w:rsidR="00052CF3" w:rsidRPr="001302C0">
        <w:rPr>
          <w:rFonts w:ascii="Arial" w:hAnsi="Arial" w:cs="Arial"/>
          <w:b/>
          <w:color w:val="auto"/>
          <w:sz w:val="20"/>
          <w:szCs w:val="20"/>
        </w:rPr>
        <w:t>.</w:t>
      </w:r>
    </w:p>
    <w:p w:rsidR="00052CF3" w:rsidRPr="001302C0" w:rsidRDefault="00052CF3" w:rsidP="000632E4">
      <w:pPr>
        <w:pStyle w:val="Default"/>
        <w:ind w:right="-46"/>
        <w:jc w:val="both"/>
        <w:rPr>
          <w:rFonts w:ascii="Arial" w:hAnsi="Arial" w:cs="Arial"/>
          <w:color w:val="auto"/>
          <w:sz w:val="20"/>
          <w:szCs w:val="20"/>
        </w:rPr>
      </w:pPr>
    </w:p>
    <w:p w:rsidR="0095485F" w:rsidRPr="001302C0" w:rsidRDefault="0096249C" w:rsidP="000632E4">
      <w:pPr>
        <w:pStyle w:val="Default"/>
        <w:ind w:right="-46"/>
        <w:jc w:val="both"/>
        <w:rPr>
          <w:rFonts w:ascii="Arial" w:hAnsi="Arial" w:cs="Arial"/>
          <w:bCs/>
          <w:color w:val="auto"/>
          <w:sz w:val="20"/>
          <w:szCs w:val="20"/>
        </w:rPr>
      </w:pPr>
      <w:r w:rsidRPr="001302C0">
        <w:rPr>
          <w:rFonts w:ascii="Arial" w:hAnsi="Arial" w:cs="Arial"/>
          <w:color w:val="auto"/>
          <w:sz w:val="20"/>
          <w:szCs w:val="20"/>
        </w:rPr>
        <w:t>Now</w:t>
      </w:r>
      <w:r w:rsidR="0017799C" w:rsidRPr="001302C0">
        <w:rPr>
          <w:rFonts w:ascii="Arial" w:hAnsi="Arial" w:cs="Arial"/>
          <w:color w:val="auto"/>
          <w:sz w:val="20"/>
          <w:szCs w:val="20"/>
        </w:rPr>
        <w:t xml:space="preserve">, </w:t>
      </w:r>
      <w:r w:rsidR="001A2DBE" w:rsidRPr="001302C0">
        <w:rPr>
          <w:rFonts w:ascii="Arial" w:hAnsi="Arial" w:cs="Arial"/>
          <w:color w:val="auto"/>
          <w:sz w:val="20"/>
          <w:szCs w:val="20"/>
        </w:rPr>
        <w:t>the undersigned as</w:t>
      </w:r>
      <w:r w:rsidR="0017799C" w:rsidRPr="001302C0">
        <w:rPr>
          <w:rFonts w:ascii="Arial" w:hAnsi="Arial" w:cs="Arial"/>
          <w:color w:val="auto"/>
          <w:sz w:val="20"/>
          <w:szCs w:val="20"/>
        </w:rPr>
        <w:t xml:space="preserve"> the Authorized Officer </w:t>
      </w:r>
      <w:r w:rsidR="000858C1" w:rsidRPr="001302C0">
        <w:rPr>
          <w:rFonts w:ascii="Arial" w:hAnsi="Arial" w:cs="Arial"/>
          <w:color w:val="auto"/>
          <w:sz w:val="20"/>
          <w:szCs w:val="20"/>
        </w:rPr>
        <w:t>of J</w:t>
      </w:r>
      <w:r w:rsidR="00A86B27" w:rsidRPr="001302C0">
        <w:rPr>
          <w:rFonts w:ascii="Arial" w:hAnsi="Arial" w:cs="Arial"/>
          <w:color w:val="auto"/>
          <w:sz w:val="20"/>
          <w:szCs w:val="20"/>
        </w:rPr>
        <w:t xml:space="preserve">&amp;K Bank </w:t>
      </w:r>
      <w:r w:rsidR="0017799C" w:rsidRPr="001302C0">
        <w:rPr>
          <w:rFonts w:ascii="Arial" w:hAnsi="Arial" w:cs="Arial"/>
          <w:color w:val="auto"/>
          <w:sz w:val="20"/>
          <w:szCs w:val="20"/>
        </w:rPr>
        <w:t xml:space="preserve">in exercise of the powers conferred under Section 13(4) of the Act read with rule 8 </w:t>
      </w:r>
      <w:r w:rsidR="00A86B27" w:rsidRPr="001302C0">
        <w:rPr>
          <w:rFonts w:ascii="Arial" w:hAnsi="Arial" w:cs="Arial"/>
          <w:color w:val="auto"/>
          <w:sz w:val="20"/>
          <w:szCs w:val="20"/>
        </w:rPr>
        <w:t>and</w:t>
      </w:r>
      <w:r w:rsidR="0017799C" w:rsidRPr="001302C0">
        <w:rPr>
          <w:rFonts w:ascii="Arial" w:hAnsi="Arial" w:cs="Arial"/>
          <w:color w:val="auto"/>
          <w:sz w:val="20"/>
          <w:szCs w:val="20"/>
        </w:rPr>
        <w:t xml:space="preserve"> 9 of the Security Interest (Enforcement) Rules, 2002 notify the sale of the Secured Asset detailed herein </w:t>
      </w:r>
      <w:r w:rsidR="00A86B27" w:rsidRPr="001302C0">
        <w:rPr>
          <w:rFonts w:ascii="Arial" w:hAnsi="Arial" w:cs="Arial"/>
          <w:color w:val="auto"/>
          <w:sz w:val="20"/>
          <w:szCs w:val="20"/>
        </w:rPr>
        <w:t xml:space="preserve">below </w:t>
      </w:r>
      <w:r w:rsidR="0017799C" w:rsidRPr="001302C0">
        <w:rPr>
          <w:rFonts w:ascii="Arial" w:hAnsi="Arial" w:cs="Arial"/>
          <w:color w:val="auto"/>
          <w:sz w:val="20"/>
          <w:szCs w:val="20"/>
        </w:rPr>
        <w:t xml:space="preserve">for realization of the dues on </w:t>
      </w:r>
      <w:r w:rsidR="00F41710" w:rsidRPr="001302C0">
        <w:rPr>
          <w:rFonts w:ascii="Arial" w:hAnsi="Arial" w:cs="Arial"/>
          <w:b/>
          <w:bCs/>
          <w:color w:val="auto"/>
          <w:sz w:val="20"/>
          <w:szCs w:val="20"/>
        </w:rPr>
        <w:t>“A</w:t>
      </w:r>
      <w:r w:rsidR="0017799C" w:rsidRPr="001302C0">
        <w:rPr>
          <w:rFonts w:ascii="Arial" w:hAnsi="Arial" w:cs="Arial"/>
          <w:b/>
          <w:bCs/>
          <w:color w:val="auto"/>
          <w:sz w:val="20"/>
          <w:szCs w:val="20"/>
        </w:rPr>
        <w:t>s is where is</w:t>
      </w:r>
      <w:r w:rsidR="00F41710" w:rsidRPr="001302C0">
        <w:rPr>
          <w:rFonts w:ascii="Arial" w:hAnsi="Arial" w:cs="Arial"/>
          <w:b/>
          <w:bCs/>
          <w:color w:val="auto"/>
          <w:sz w:val="20"/>
          <w:szCs w:val="20"/>
        </w:rPr>
        <w:t>”, “A</w:t>
      </w:r>
      <w:r w:rsidR="0017799C" w:rsidRPr="001302C0">
        <w:rPr>
          <w:rFonts w:ascii="Arial" w:hAnsi="Arial" w:cs="Arial"/>
          <w:b/>
          <w:bCs/>
          <w:color w:val="auto"/>
          <w:sz w:val="20"/>
          <w:szCs w:val="20"/>
        </w:rPr>
        <w:t>s is what is</w:t>
      </w:r>
      <w:r w:rsidR="00F41710" w:rsidRPr="001302C0">
        <w:rPr>
          <w:rFonts w:ascii="Arial" w:hAnsi="Arial" w:cs="Arial"/>
          <w:b/>
          <w:bCs/>
          <w:color w:val="auto"/>
          <w:sz w:val="20"/>
          <w:szCs w:val="20"/>
        </w:rPr>
        <w:t>”,</w:t>
      </w:r>
      <w:r w:rsidR="0017799C" w:rsidRPr="001302C0">
        <w:rPr>
          <w:rFonts w:ascii="Arial" w:hAnsi="Arial" w:cs="Arial"/>
          <w:b/>
          <w:bCs/>
          <w:color w:val="auto"/>
          <w:sz w:val="20"/>
          <w:szCs w:val="20"/>
        </w:rPr>
        <w:t xml:space="preserve"> </w:t>
      </w:r>
      <w:r w:rsidR="00F41710" w:rsidRPr="001302C0">
        <w:rPr>
          <w:rFonts w:ascii="Arial" w:hAnsi="Arial" w:cs="Arial"/>
          <w:b/>
          <w:bCs/>
          <w:color w:val="auto"/>
          <w:sz w:val="20"/>
          <w:szCs w:val="20"/>
        </w:rPr>
        <w:t>“What</w:t>
      </w:r>
      <w:r w:rsidR="0017799C" w:rsidRPr="001302C0">
        <w:rPr>
          <w:rFonts w:ascii="Arial" w:hAnsi="Arial" w:cs="Arial"/>
          <w:b/>
          <w:bCs/>
          <w:color w:val="auto"/>
          <w:sz w:val="20"/>
          <w:szCs w:val="20"/>
        </w:rPr>
        <w:t>ever there is</w:t>
      </w:r>
      <w:r w:rsidR="00F41710" w:rsidRPr="001302C0">
        <w:rPr>
          <w:rFonts w:ascii="Arial" w:hAnsi="Arial" w:cs="Arial"/>
          <w:b/>
          <w:bCs/>
          <w:color w:val="auto"/>
          <w:sz w:val="20"/>
          <w:szCs w:val="20"/>
        </w:rPr>
        <w:t>” and</w:t>
      </w:r>
      <w:r w:rsidR="0017799C" w:rsidRPr="001302C0">
        <w:rPr>
          <w:rFonts w:ascii="Arial" w:hAnsi="Arial" w:cs="Arial"/>
          <w:color w:val="auto"/>
          <w:sz w:val="20"/>
          <w:szCs w:val="20"/>
        </w:rPr>
        <w:t xml:space="preserve"> </w:t>
      </w:r>
      <w:r w:rsidR="004C3F23" w:rsidRPr="001302C0">
        <w:rPr>
          <w:rFonts w:ascii="Arial" w:hAnsi="Arial" w:cs="Arial"/>
          <w:b/>
          <w:bCs/>
          <w:color w:val="auto"/>
          <w:sz w:val="20"/>
          <w:szCs w:val="20"/>
        </w:rPr>
        <w:t>“No</w:t>
      </w:r>
      <w:r w:rsidR="00A86B27" w:rsidRPr="001302C0">
        <w:rPr>
          <w:rFonts w:ascii="Arial" w:hAnsi="Arial" w:cs="Arial"/>
          <w:b/>
          <w:bCs/>
          <w:color w:val="auto"/>
          <w:sz w:val="20"/>
          <w:szCs w:val="20"/>
        </w:rPr>
        <w:t xml:space="preserve"> complaint</w:t>
      </w:r>
      <w:r w:rsidR="00D83896" w:rsidRPr="001302C0">
        <w:rPr>
          <w:rFonts w:ascii="Arial" w:hAnsi="Arial" w:cs="Arial"/>
          <w:b/>
          <w:bCs/>
          <w:color w:val="auto"/>
          <w:sz w:val="20"/>
          <w:szCs w:val="20"/>
        </w:rPr>
        <w:t xml:space="preserve">” </w:t>
      </w:r>
      <w:r w:rsidR="00D83896" w:rsidRPr="001302C0">
        <w:rPr>
          <w:rFonts w:ascii="Arial" w:hAnsi="Arial" w:cs="Arial"/>
          <w:bCs/>
          <w:color w:val="auto"/>
          <w:sz w:val="20"/>
          <w:szCs w:val="20"/>
        </w:rPr>
        <w:t>basis</w:t>
      </w:r>
      <w:r w:rsidR="001257E9" w:rsidRPr="001302C0">
        <w:rPr>
          <w:rFonts w:ascii="Arial" w:hAnsi="Arial" w:cs="Arial"/>
          <w:bCs/>
          <w:color w:val="auto"/>
          <w:sz w:val="20"/>
          <w:szCs w:val="20"/>
        </w:rPr>
        <w:t>.</w:t>
      </w:r>
    </w:p>
    <w:p w:rsidR="00693DFA" w:rsidRPr="001302C0" w:rsidRDefault="00693DFA" w:rsidP="000632E4">
      <w:pPr>
        <w:pStyle w:val="Default"/>
        <w:ind w:right="-46"/>
        <w:jc w:val="both"/>
        <w:rPr>
          <w:rFonts w:ascii="Arial" w:hAnsi="Arial" w:cs="Arial"/>
          <w:bCs/>
          <w:color w:val="auto"/>
          <w:sz w:val="20"/>
          <w:szCs w:val="20"/>
        </w:rPr>
      </w:pPr>
    </w:p>
    <w:tbl>
      <w:tblPr>
        <w:tblStyle w:val="TableGrid"/>
        <w:tblW w:w="9265" w:type="dxa"/>
        <w:tblLook w:val="04A0" w:firstRow="1" w:lastRow="0" w:firstColumn="1" w:lastColumn="0" w:noHBand="0" w:noVBand="1"/>
      </w:tblPr>
      <w:tblGrid>
        <w:gridCol w:w="2061"/>
        <w:gridCol w:w="7204"/>
      </w:tblGrid>
      <w:tr w:rsidR="0027467B" w:rsidRPr="001302C0" w:rsidTr="0062157C">
        <w:tc>
          <w:tcPr>
            <w:tcW w:w="2061" w:type="dxa"/>
          </w:tcPr>
          <w:p w:rsidR="00693DFA" w:rsidRPr="001302C0" w:rsidRDefault="00693DFA"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Name of  the Borrower(s)/ Mortgagor(s)/ Guarantor(s)</w:t>
            </w:r>
          </w:p>
        </w:tc>
        <w:tc>
          <w:tcPr>
            <w:tcW w:w="7204" w:type="dxa"/>
          </w:tcPr>
          <w:p w:rsidR="000F30FE" w:rsidRPr="001302C0" w:rsidRDefault="00A616FC" w:rsidP="00950A60">
            <w:pPr>
              <w:pStyle w:val="ListParagraph"/>
              <w:numPr>
                <w:ilvl w:val="0"/>
                <w:numId w:val="8"/>
              </w:numPr>
              <w:spacing w:line="276" w:lineRule="auto"/>
              <w:ind w:left="357"/>
              <w:jc w:val="both"/>
              <w:rPr>
                <w:rFonts w:ascii="Arial" w:hAnsi="Arial" w:cs="Arial"/>
                <w:sz w:val="20"/>
                <w:szCs w:val="20"/>
              </w:rPr>
            </w:pPr>
            <w:r>
              <w:rPr>
                <w:rFonts w:ascii="Arial" w:hAnsi="Arial" w:cs="Arial"/>
                <w:sz w:val="20"/>
                <w:szCs w:val="20"/>
              </w:rPr>
              <w:t>Mr.  Manoj Kumar Pandita</w:t>
            </w:r>
            <w:r w:rsidR="00396F65" w:rsidRPr="001302C0">
              <w:rPr>
                <w:rFonts w:ascii="Arial" w:hAnsi="Arial" w:cs="Arial"/>
                <w:sz w:val="20"/>
                <w:szCs w:val="20"/>
              </w:rPr>
              <w:t xml:space="preserve">  </w:t>
            </w:r>
            <w:r>
              <w:rPr>
                <w:rFonts w:ascii="Arial" w:hAnsi="Arial" w:cs="Arial"/>
                <w:sz w:val="20"/>
                <w:szCs w:val="20"/>
              </w:rPr>
              <w:t>S/O Som Nath Pandita</w:t>
            </w:r>
          </w:p>
          <w:p w:rsidR="009B08F5" w:rsidRPr="009B08F5" w:rsidRDefault="009B08F5" w:rsidP="009B08F5">
            <w:pPr>
              <w:spacing w:line="276" w:lineRule="auto"/>
              <w:jc w:val="both"/>
              <w:rPr>
                <w:rFonts w:ascii="Arial" w:hAnsi="Arial" w:cs="Arial"/>
                <w:sz w:val="20"/>
                <w:szCs w:val="20"/>
              </w:rPr>
            </w:pPr>
            <w:r>
              <w:rPr>
                <w:rFonts w:ascii="Arial" w:hAnsi="Arial" w:cs="Arial"/>
                <w:sz w:val="20"/>
                <w:szCs w:val="20"/>
              </w:rPr>
              <w:t xml:space="preserve">       </w:t>
            </w:r>
            <w:r w:rsidR="00A616FC">
              <w:rPr>
                <w:rFonts w:ascii="Arial" w:hAnsi="Arial" w:cs="Arial"/>
                <w:sz w:val="20"/>
                <w:szCs w:val="20"/>
              </w:rPr>
              <w:t xml:space="preserve">R/O 4/121 Vikas Nagar Atoli Jammu </w:t>
            </w:r>
            <w:r>
              <w:rPr>
                <w:rFonts w:ascii="Arial" w:hAnsi="Arial" w:cs="Arial"/>
                <w:sz w:val="20"/>
                <w:szCs w:val="20"/>
              </w:rPr>
              <w:t xml:space="preserve">                 </w:t>
            </w:r>
            <w:r w:rsidRPr="009B08F5">
              <w:rPr>
                <w:rFonts w:ascii="Arial" w:hAnsi="Arial" w:cs="Arial"/>
                <w:sz w:val="20"/>
                <w:szCs w:val="20"/>
              </w:rPr>
              <w:t xml:space="preserve">         </w:t>
            </w:r>
            <w:r w:rsidR="009F0CEC">
              <w:rPr>
                <w:rFonts w:ascii="Arial" w:hAnsi="Arial" w:cs="Arial"/>
                <w:sz w:val="20"/>
                <w:szCs w:val="20"/>
              </w:rPr>
              <w:t xml:space="preserve">  </w:t>
            </w:r>
            <w:r w:rsidRPr="009B08F5">
              <w:rPr>
                <w:rFonts w:ascii="Arial" w:hAnsi="Arial" w:cs="Arial"/>
                <w:sz w:val="20"/>
                <w:szCs w:val="20"/>
              </w:rPr>
              <w:t xml:space="preserve"> </w:t>
            </w:r>
            <w:r w:rsidR="009F0CEC">
              <w:rPr>
                <w:rFonts w:ascii="Arial" w:hAnsi="Arial" w:cs="Arial"/>
                <w:sz w:val="20"/>
                <w:szCs w:val="20"/>
              </w:rPr>
              <w:t>(</w:t>
            </w:r>
            <w:r w:rsidRPr="009F0CEC">
              <w:rPr>
                <w:rFonts w:ascii="Arial" w:hAnsi="Arial" w:cs="Arial"/>
                <w:sz w:val="22"/>
                <w:szCs w:val="22"/>
              </w:rPr>
              <w:t xml:space="preserve"> </w:t>
            </w:r>
            <w:r w:rsidR="009F0CEC">
              <w:rPr>
                <w:rFonts w:ascii="Arial" w:hAnsi="Arial" w:cs="Arial"/>
                <w:sz w:val="22"/>
                <w:szCs w:val="22"/>
              </w:rPr>
              <w:t>B</w:t>
            </w:r>
            <w:r w:rsidRPr="009F0CEC">
              <w:rPr>
                <w:rFonts w:ascii="Arial" w:hAnsi="Arial" w:cs="Arial"/>
                <w:sz w:val="22"/>
                <w:szCs w:val="22"/>
              </w:rPr>
              <w:t>orrower</w:t>
            </w:r>
            <w:r w:rsidRPr="009B08F5">
              <w:rPr>
                <w:rFonts w:ascii="Arial" w:hAnsi="Arial" w:cs="Arial"/>
                <w:sz w:val="20"/>
                <w:szCs w:val="20"/>
              </w:rPr>
              <w:t xml:space="preserve"> </w:t>
            </w:r>
            <w:r w:rsidR="009F0CEC">
              <w:rPr>
                <w:rFonts w:ascii="Arial" w:hAnsi="Arial" w:cs="Arial"/>
                <w:sz w:val="20"/>
                <w:szCs w:val="20"/>
              </w:rPr>
              <w:t xml:space="preserve">)  </w:t>
            </w:r>
            <w:r w:rsidRPr="009B08F5">
              <w:rPr>
                <w:rFonts w:ascii="Arial" w:hAnsi="Arial" w:cs="Arial"/>
                <w:sz w:val="20"/>
                <w:szCs w:val="20"/>
              </w:rPr>
              <w:t xml:space="preserve">                                                                          </w:t>
            </w:r>
          </w:p>
          <w:p w:rsidR="009B08F5" w:rsidRDefault="009B08F5" w:rsidP="000F30FE">
            <w:pPr>
              <w:pStyle w:val="ListParagraph"/>
              <w:spacing w:line="276" w:lineRule="auto"/>
              <w:ind w:left="357"/>
              <w:jc w:val="both"/>
              <w:rPr>
                <w:rFonts w:ascii="Arial" w:hAnsi="Arial" w:cs="Arial"/>
                <w:sz w:val="20"/>
                <w:szCs w:val="20"/>
              </w:rPr>
            </w:pPr>
          </w:p>
          <w:p w:rsidR="009B08F5" w:rsidRDefault="009B08F5" w:rsidP="009B08F5">
            <w:pPr>
              <w:spacing w:line="276" w:lineRule="auto"/>
              <w:jc w:val="both"/>
              <w:rPr>
                <w:rFonts w:ascii="Arial" w:hAnsi="Arial" w:cs="Arial"/>
                <w:sz w:val="20"/>
                <w:szCs w:val="20"/>
              </w:rPr>
            </w:pPr>
          </w:p>
          <w:p w:rsidR="009B08F5" w:rsidRPr="009B08F5" w:rsidRDefault="009B08F5" w:rsidP="009B08F5">
            <w:pPr>
              <w:spacing w:line="276" w:lineRule="auto"/>
              <w:jc w:val="both"/>
              <w:rPr>
                <w:rFonts w:ascii="Arial" w:hAnsi="Arial" w:cs="Arial"/>
                <w:sz w:val="20"/>
                <w:szCs w:val="20"/>
              </w:rPr>
            </w:pPr>
            <w:r>
              <w:rPr>
                <w:rFonts w:ascii="Arial" w:hAnsi="Arial" w:cs="Arial"/>
                <w:sz w:val="20"/>
                <w:szCs w:val="20"/>
              </w:rPr>
              <w:t xml:space="preserve">2.    </w:t>
            </w:r>
            <w:r w:rsidRPr="009B08F5">
              <w:rPr>
                <w:rFonts w:ascii="Arial" w:hAnsi="Arial" w:cs="Arial"/>
                <w:sz w:val="20"/>
                <w:szCs w:val="20"/>
              </w:rPr>
              <w:t xml:space="preserve">Mr. Mohd Akbar Mir S/O Gh Ahmad Mir </w:t>
            </w:r>
          </w:p>
          <w:p w:rsidR="00396F65" w:rsidRPr="009B08F5" w:rsidRDefault="009B08F5" w:rsidP="009B08F5">
            <w:pPr>
              <w:spacing w:line="276" w:lineRule="auto"/>
              <w:jc w:val="both"/>
              <w:rPr>
                <w:rFonts w:ascii="Arial" w:hAnsi="Arial" w:cs="Arial"/>
                <w:sz w:val="20"/>
                <w:szCs w:val="20"/>
              </w:rPr>
            </w:pPr>
            <w:r>
              <w:rPr>
                <w:rFonts w:ascii="Arial" w:hAnsi="Arial" w:cs="Arial"/>
                <w:sz w:val="20"/>
                <w:szCs w:val="20"/>
              </w:rPr>
              <w:t xml:space="preserve">      R/O Inder Pulwama</w:t>
            </w:r>
            <w:r w:rsidR="00A616FC" w:rsidRPr="009B08F5">
              <w:rPr>
                <w:rFonts w:ascii="Arial" w:hAnsi="Arial" w:cs="Arial"/>
                <w:sz w:val="20"/>
                <w:szCs w:val="20"/>
              </w:rPr>
              <w:t xml:space="preserve">                    </w:t>
            </w:r>
            <w:r w:rsidR="00396F65" w:rsidRPr="009B08F5">
              <w:rPr>
                <w:rFonts w:ascii="Arial" w:hAnsi="Arial" w:cs="Arial"/>
                <w:sz w:val="20"/>
                <w:szCs w:val="20"/>
              </w:rPr>
              <w:t xml:space="preserve">      </w:t>
            </w:r>
            <w:r>
              <w:rPr>
                <w:rFonts w:ascii="Arial" w:hAnsi="Arial" w:cs="Arial"/>
                <w:sz w:val="20"/>
                <w:szCs w:val="20"/>
              </w:rPr>
              <w:t xml:space="preserve">                                ( Mortgagor)</w:t>
            </w:r>
            <w:r w:rsidR="00396F65" w:rsidRPr="009B08F5">
              <w:rPr>
                <w:rFonts w:ascii="Arial" w:hAnsi="Arial" w:cs="Arial"/>
                <w:sz w:val="20"/>
                <w:szCs w:val="20"/>
              </w:rPr>
              <w:t xml:space="preserve">                       </w:t>
            </w:r>
            <w:r w:rsidR="000F30FE" w:rsidRPr="009B08F5">
              <w:rPr>
                <w:rFonts w:ascii="Arial" w:hAnsi="Arial" w:cs="Arial"/>
                <w:sz w:val="20"/>
                <w:szCs w:val="20"/>
              </w:rPr>
              <w:t xml:space="preserve">             </w:t>
            </w:r>
            <w:r w:rsidR="00396F65" w:rsidRPr="009B08F5">
              <w:rPr>
                <w:rFonts w:ascii="Arial" w:hAnsi="Arial" w:cs="Arial"/>
                <w:sz w:val="20"/>
                <w:szCs w:val="20"/>
              </w:rPr>
              <w:t xml:space="preserve">   </w:t>
            </w:r>
            <w:r w:rsidR="000F30FE" w:rsidRPr="009B08F5">
              <w:rPr>
                <w:rFonts w:ascii="Arial" w:hAnsi="Arial" w:cs="Arial"/>
                <w:sz w:val="20"/>
                <w:szCs w:val="20"/>
              </w:rPr>
              <w:t xml:space="preserve">        </w:t>
            </w:r>
          </w:p>
          <w:p w:rsidR="00135C56" w:rsidRPr="001302C0" w:rsidRDefault="00135C56" w:rsidP="00950A60">
            <w:pPr>
              <w:tabs>
                <w:tab w:val="left" w:pos="1902"/>
                <w:tab w:val="center" w:pos="4905"/>
              </w:tabs>
              <w:jc w:val="both"/>
              <w:rPr>
                <w:rFonts w:ascii="Arial" w:hAnsi="Arial" w:cs="Arial"/>
                <w:b/>
                <w:sz w:val="20"/>
                <w:szCs w:val="20"/>
              </w:rPr>
            </w:pPr>
          </w:p>
          <w:p w:rsidR="00950A60" w:rsidRPr="001302C0" w:rsidRDefault="009B08F5" w:rsidP="00950A60">
            <w:pPr>
              <w:tabs>
                <w:tab w:val="left" w:pos="2024"/>
                <w:tab w:val="center" w:pos="4905"/>
              </w:tabs>
              <w:jc w:val="both"/>
              <w:rPr>
                <w:rFonts w:ascii="Arial" w:hAnsi="Arial" w:cs="Arial"/>
                <w:sz w:val="20"/>
                <w:szCs w:val="20"/>
              </w:rPr>
            </w:pPr>
            <w:r>
              <w:rPr>
                <w:rFonts w:ascii="Arial" w:hAnsi="Arial" w:cs="Arial"/>
                <w:sz w:val="20"/>
                <w:szCs w:val="20"/>
              </w:rPr>
              <w:t>3.</w:t>
            </w:r>
            <w:r w:rsidR="00A616FC">
              <w:rPr>
                <w:rFonts w:ascii="Arial" w:hAnsi="Arial" w:cs="Arial"/>
                <w:sz w:val="20"/>
                <w:szCs w:val="20"/>
              </w:rPr>
              <w:t xml:space="preserve">  </w:t>
            </w:r>
            <w:r w:rsidR="009E1DCF">
              <w:rPr>
                <w:rFonts w:ascii="Arial" w:hAnsi="Arial" w:cs="Arial"/>
                <w:sz w:val="20"/>
                <w:szCs w:val="20"/>
              </w:rPr>
              <w:t xml:space="preserve"> </w:t>
            </w:r>
            <w:r w:rsidR="00A616FC">
              <w:rPr>
                <w:rFonts w:ascii="Arial" w:hAnsi="Arial" w:cs="Arial"/>
                <w:sz w:val="20"/>
                <w:szCs w:val="20"/>
              </w:rPr>
              <w:t xml:space="preserve"> Mr. Abdul Hamid Bhat</w:t>
            </w:r>
            <w:r w:rsidR="002A7F73">
              <w:rPr>
                <w:rFonts w:ascii="Arial" w:hAnsi="Arial" w:cs="Arial"/>
                <w:sz w:val="20"/>
                <w:szCs w:val="20"/>
              </w:rPr>
              <w:t xml:space="preserve">  S/O Ghulam Nabi Bhat</w:t>
            </w:r>
            <w:r w:rsidR="00950A60" w:rsidRPr="001302C0">
              <w:rPr>
                <w:rFonts w:ascii="Arial" w:hAnsi="Arial" w:cs="Arial"/>
                <w:sz w:val="20"/>
                <w:szCs w:val="20"/>
              </w:rPr>
              <w:t xml:space="preserve">  </w:t>
            </w:r>
            <w:r w:rsidR="002B7790" w:rsidRPr="001302C0">
              <w:rPr>
                <w:rFonts w:ascii="Arial" w:hAnsi="Arial" w:cs="Arial"/>
                <w:sz w:val="20"/>
                <w:szCs w:val="20"/>
              </w:rPr>
              <w:t xml:space="preserve">                             </w:t>
            </w:r>
          </w:p>
          <w:p w:rsidR="00950A60" w:rsidRPr="001302C0" w:rsidRDefault="002A7F73" w:rsidP="00950A60">
            <w:pPr>
              <w:tabs>
                <w:tab w:val="left" w:pos="2024"/>
                <w:tab w:val="center" w:pos="4905"/>
              </w:tabs>
              <w:jc w:val="both"/>
              <w:rPr>
                <w:rFonts w:ascii="Arial" w:hAnsi="Arial" w:cs="Arial"/>
                <w:sz w:val="20"/>
                <w:szCs w:val="20"/>
              </w:rPr>
            </w:pPr>
            <w:r>
              <w:rPr>
                <w:rFonts w:ascii="Arial" w:hAnsi="Arial" w:cs="Arial"/>
                <w:sz w:val="20"/>
                <w:szCs w:val="20"/>
              </w:rPr>
              <w:t xml:space="preserve">     </w:t>
            </w:r>
            <w:r w:rsidR="009E1DCF">
              <w:rPr>
                <w:rFonts w:ascii="Arial" w:hAnsi="Arial" w:cs="Arial"/>
                <w:sz w:val="20"/>
                <w:szCs w:val="20"/>
              </w:rPr>
              <w:t xml:space="preserve"> </w:t>
            </w:r>
            <w:r>
              <w:rPr>
                <w:rFonts w:ascii="Arial" w:hAnsi="Arial" w:cs="Arial"/>
                <w:sz w:val="20"/>
                <w:szCs w:val="20"/>
              </w:rPr>
              <w:t xml:space="preserve"> RO Malik Pora Pulwama</w:t>
            </w:r>
            <w:r w:rsidR="002B7790" w:rsidRPr="001302C0">
              <w:rPr>
                <w:rFonts w:ascii="Arial" w:hAnsi="Arial" w:cs="Arial"/>
                <w:sz w:val="20"/>
                <w:szCs w:val="20"/>
              </w:rPr>
              <w:t xml:space="preserve">                                  </w:t>
            </w:r>
            <w:r>
              <w:rPr>
                <w:rFonts w:ascii="Arial" w:hAnsi="Arial" w:cs="Arial"/>
                <w:sz w:val="20"/>
                <w:szCs w:val="20"/>
              </w:rPr>
              <w:t xml:space="preserve">        </w:t>
            </w:r>
          </w:p>
          <w:p w:rsidR="00950A60" w:rsidRPr="001302C0" w:rsidRDefault="00950A60" w:rsidP="00950A60">
            <w:pPr>
              <w:tabs>
                <w:tab w:val="left" w:pos="2024"/>
                <w:tab w:val="center" w:pos="4905"/>
              </w:tabs>
              <w:jc w:val="both"/>
              <w:rPr>
                <w:rFonts w:ascii="Arial" w:hAnsi="Arial" w:cs="Arial"/>
                <w:sz w:val="20"/>
                <w:szCs w:val="20"/>
              </w:rPr>
            </w:pPr>
          </w:p>
          <w:p w:rsidR="00950A60" w:rsidRPr="001302C0" w:rsidRDefault="009B08F5" w:rsidP="00950A60">
            <w:pPr>
              <w:jc w:val="both"/>
              <w:rPr>
                <w:rFonts w:ascii="Arial" w:hAnsi="Arial" w:cs="Arial"/>
                <w:b/>
                <w:sz w:val="20"/>
                <w:szCs w:val="20"/>
              </w:rPr>
            </w:pPr>
            <w:r>
              <w:rPr>
                <w:rFonts w:ascii="Arial" w:hAnsi="Arial" w:cs="Arial"/>
                <w:b/>
                <w:sz w:val="20"/>
                <w:szCs w:val="20"/>
              </w:rPr>
              <w:t>4</w:t>
            </w:r>
            <w:r w:rsidR="00950A60" w:rsidRPr="001302C0">
              <w:rPr>
                <w:rFonts w:ascii="Arial" w:hAnsi="Arial" w:cs="Arial"/>
                <w:b/>
                <w:sz w:val="20"/>
                <w:szCs w:val="20"/>
              </w:rPr>
              <w:t>.</w:t>
            </w:r>
            <w:r w:rsidR="00135C56" w:rsidRPr="001302C0">
              <w:rPr>
                <w:rFonts w:ascii="Arial" w:hAnsi="Arial" w:cs="Arial"/>
                <w:b/>
                <w:sz w:val="20"/>
                <w:szCs w:val="20"/>
              </w:rPr>
              <w:t xml:space="preserve">  </w:t>
            </w:r>
            <w:r w:rsidR="009E1DCF">
              <w:rPr>
                <w:rFonts w:ascii="Arial" w:hAnsi="Arial" w:cs="Arial"/>
                <w:b/>
                <w:sz w:val="20"/>
                <w:szCs w:val="20"/>
              </w:rPr>
              <w:t xml:space="preserve"> </w:t>
            </w:r>
            <w:r w:rsidR="00950A60" w:rsidRPr="001302C0">
              <w:rPr>
                <w:rFonts w:ascii="Arial" w:hAnsi="Arial" w:cs="Arial"/>
                <w:b/>
                <w:sz w:val="20"/>
                <w:szCs w:val="20"/>
              </w:rPr>
              <w:t xml:space="preserve"> </w:t>
            </w:r>
            <w:r w:rsidR="00754DA5" w:rsidRPr="001302C0">
              <w:rPr>
                <w:rFonts w:ascii="Arial" w:hAnsi="Arial" w:cs="Arial"/>
                <w:b/>
                <w:sz w:val="20"/>
                <w:szCs w:val="20"/>
              </w:rPr>
              <w:t>Mr.</w:t>
            </w:r>
            <w:r w:rsidR="002A7F73">
              <w:rPr>
                <w:rFonts w:ascii="Arial" w:hAnsi="Arial" w:cs="Arial"/>
                <w:b/>
                <w:sz w:val="20"/>
                <w:szCs w:val="20"/>
              </w:rPr>
              <w:t xml:space="preserve"> Abdul Aziz Dar S/O Abdul Ahad Dar</w:t>
            </w:r>
          </w:p>
          <w:p w:rsidR="00950A60" w:rsidRPr="001302C0" w:rsidRDefault="002A7F73" w:rsidP="00950A60">
            <w:pPr>
              <w:jc w:val="both"/>
              <w:rPr>
                <w:rFonts w:ascii="Arial" w:hAnsi="Arial" w:cs="Arial"/>
                <w:b/>
                <w:sz w:val="20"/>
                <w:szCs w:val="20"/>
              </w:rPr>
            </w:pPr>
            <w:r>
              <w:rPr>
                <w:rFonts w:ascii="Arial" w:hAnsi="Arial" w:cs="Arial"/>
                <w:b/>
                <w:sz w:val="20"/>
                <w:szCs w:val="20"/>
              </w:rPr>
              <w:t xml:space="preserve">     </w:t>
            </w:r>
            <w:r w:rsidR="009E1DCF">
              <w:rPr>
                <w:rFonts w:ascii="Arial" w:hAnsi="Arial" w:cs="Arial"/>
                <w:b/>
                <w:sz w:val="20"/>
                <w:szCs w:val="20"/>
              </w:rPr>
              <w:t xml:space="preserve"> </w:t>
            </w:r>
            <w:r>
              <w:rPr>
                <w:rFonts w:ascii="Arial" w:hAnsi="Arial" w:cs="Arial"/>
                <w:b/>
                <w:sz w:val="20"/>
                <w:szCs w:val="20"/>
              </w:rPr>
              <w:t xml:space="preserve"> R/O Namblabal Pampore</w:t>
            </w:r>
          </w:p>
          <w:p w:rsidR="00950A60" w:rsidRPr="001302C0" w:rsidRDefault="00950A60" w:rsidP="00950A60">
            <w:pPr>
              <w:jc w:val="both"/>
              <w:rPr>
                <w:rFonts w:ascii="Arial" w:hAnsi="Arial" w:cs="Arial"/>
                <w:b/>
                <w:sz w:val="20"/>
                <w:szCs w:val="20"/>
              </w:rPr>
            </w:pPr>
          </w:p>
          <w:p w:rsidR="001878E9" w:rsidRPr="001302C0" w:rsidRDefault="0028308A" w:rsidP="000F2770">
            <w:pPr>
              <w:jc w:val="both"/>
              <w:rPr>
                <w:rFonts w:ascii="Arial" w:hAnsi="Arial" w:cs="Arial"/>
                <w:b/>
                <w:sz w:val="20"/>
                <w:szCs w:val="20"/>
              </w:rPr>
            </w:pPr>
            <w:r w:rsidRPr="001302C0">
              <w:rPr>
                <w:rFonts w:ascii="Arial" w:hAnsi="Arial" w:cs="Arial"/>
                <w:b/>
                <w:sz w:val="20"/>
                <w:szCs w:val="20"/>
              </w:rPr>
              <w:t xml:space="preserve">                      </w:t>
            </w:r>
            <w:r w:rsidR="00CE1BBE" w:rsidRPr="001302C0">
              <w:rPr>
                <w:rFonts w:ascii="Arial" w:hAnsi="Arial" w:cs="Arial"/>
                <w:b/>
                <w:sz w:val="20"/>
                <w:szCs w:val="20"/>
              </w:rPr>
              <w:t xml:space="preserve">        </w:t>
            </w:r>
            <w:r w:rsidR="002A7F73">
              <w:rPr>
                <w:rFonts w:ascii="Arial" w:hAnsi="Arial" w:cs="Arial"/>
                <w:b/>
                <w:sz w:val="20"/>
                <w:szCs w:val="20"/>
              </w:rPr>
              <w:t xml:space="preserve">                                           </w:t>
            </w:r>
            <w:r w:rsidR="009B08F5">
              <w:rPr>
                <w:rFonts w:ascii="Arial" w:hAnsi="Arial" w:cs="Arial"/>
                <w:b/>
                <w:sz w:val="20"/>
                <w:szCs w:val="20"/>
              </w:rPr>
              <w:t xml:space="preserve">      </w:t>
            </w:r>
            <w:r w:rsidR="00BA0F45">
              <w:rPr>
                <w:rFonts w:ascii="Arial" w:hAnsi="Arial" w:cs="Arial"/>
                <w:b/>
                <w:sz w:val="20"/>
                <w:szCs w:val="20"/>
              </w:rPr>
              <w:t xml:space="preserve"> (3</w:t>
            </w:r>
            <w:r w:rsidR="001302C0" w:rsidRPr="001302C0">
              <w:rPr>
                <w:rFonts w:ascii="Arial" w:hAnsi="Arial" w:cs="Arial"/>
                <w:b/>
                <w:sz w:val="20"/>
                <w:szCs w:val="20"/>
              </w:rPr>
              <w:t xml:space="preserve"> TO </w:t>
            </w:r>
            <w:r w:rsidR="00BA0F45">
              <w:rPr>
                <w:rFonts w:ascii="Arial" w:hAnsi="Arial" w:cs="Arial"/>
                <w:b/>
                <w:sz w:val="20"/>
                <w:szCs w:val="20"/>
              </w:rPr>
              <w:t>4</w:t>
            </w:r>
            <w:r w:rsidRPr="001302C0">
              <w:rPr>
                <w:rFonts w:ascii="Arial" w:hAnsi="Arial" w:cs="Arial"/>
                <w:b/>
                <w:sz w:val="20"/>
                <w:szCs w:val="20"/>
              </w:rPr>
              <w:t xml:space="preserve">  Guarantors)</w:t>
            </w:r>
          </w:p>
          <w:p w:rsidR="004C3F23" w:rsidRPr="001302C0" w:rsidRDefault="000F2770" w:rsidP="0028308A">
            <w:pPr>
              <w:jc w:val="both"/>
              <w:rPr>
                <w:rFonts w:ascii="Arial" w:eastAsiaTheme="minorHAnsi" w:hAnsi="Arial" w:cs="Arial"/>
                <w:b/>
                <w:bCs/>
                <w:sz w:val="20"/>
                <w:szCs w:val="20"/>
                <w:lang w:val="en-IN"/>
              </w:rPr>
            </w:pPr>
            <w:r w:rsidRPr="001302C0">
              <w:rPr>
                <w:rFonts w:ascii="Arial" w:hAnsi="Arial" w:cs="Arial"/>
                <w:b/>
                <w:sz w:val="20"/>
                <w:szCs w:val="20"/>
              </w:rPr>
              <w:t xml:space="preserve">                                                                         </w:t>
            </w:r>
            <w:r w:rsidR="000F30FE" w:rsidRPr="001302C0">
              <w:rPr>
                <w:rFonts w:ascii="Arial" w:hAnsi="Arial" w:cs="Arial"/>
                <w:b/>
                <w:sz w:val="20"/>
                <w:szCs w:val="20"/>
              </w:rPr>
              <w:t xml:space="preserve">     </w:t>
            </w:r>
            <w:r w:rsidR="00701590" w:rsidRPr="001302C0">
              <w:rPr>
                <w:rFonts w:ascii="Arial" w:hAnsi="Arial" w:cs="Arial"/>
                <w:b/>
                <w:sz w:val="20"/>
                <w:szCs w:val="20"/>
              </w:rPr>
              <w:t xml:space="preserve">                                                                                    </w:t>
            </w:r>
          </w:p>
        </w:tc>
      </w:tr>
      <w:tr w:rsidR="0027467B" w:rsidRPr="001302C0" w:rsidTr="0062157C">
        <w:tc>
          <w:tcPr>
            <w:tcW w:w="2061" w:type="dxa"/>
          </w:tcPr>
          <w:p w:rsidR="00693DFA" w:rsidRPr="001302C0" w:rsidRDefault="00693DFA" w:rsidP="00F307EE">
            <w:pPr>
              <w:pStyle w:val="Default"/>
              <w:ind w:right="-46"/>
              <w:jc w:val="both"/>
              <w:rPr>
                <w:rFonts w:ascii="Arial" w:hAnsi="Arial" w:cs="Arial"/>
                <w:color w:val="auto"/>
                <w:sz w:val="20"/>
                <w:szCs w:val="20"/>
              </w:rPr>
            </w:pPr>
            <w:r w:rsidRPr="001302C0">
              <w:rPr>
                <w:rFonts w:ascii="Arial" w:hAnsi="Arial" w:cs="Arial"/>
                <w:b/>
                <w:bCs/>
                <w:color w:val="auto"/>
                <w:sz w:val="20"/>
                <w:szCs w:val="20"/>
              </w:rPr>
              <w:t>Amount i</w:t>
            </w:r>
            <w:r w:rsidR="00F310FF" w:rsidRPr="001302C0">
              <w:rPr>
                <w:rFonts w:ascii="Arial" w:hAnsi="Arial" w:cs="Arial"/>
                <w:b/>
                <w:bCs/>
                <w:color w:val="auto"/>
                <w:sz w:val="20"/>
                <w:szCs w:val="20"/>
              </w:rPr>
              <w:t>n Demand Notice</w:t>
            </w:r>
            <w:r w:rsidR="00F307EE" w:rsidRPr="001302C0">
              <w:rPr>
                <w:rFonts w:ascii="Arial" w:hAnsi="Arial" w:cs="Arial"/>
                <w:b/>
                <w:bCs/>
                <w:color w:val="auto"/>
                <w:sz w:val="20"/>
                <w:szCs w:val="20"/>
              </w:rPr>
              <w:t xml:space="preserve"> </w:t>
            </w:r>
            <w:r w:rsidR="00F310FF" w:rsidRPr="001302C0">
              <w:rPr>
                <w:rFonts w:ascii="Arial" w:hAnsi="Arial" w:cs="Arial"/>
                <w:b/>
                <w:bCs/>
                <w:color w:val="auto"/>
                <w:sz w:val="20"/>
                <w:szCs w:val="20"/>
              </w:rPr>
              <w:t xml:space="preserve">dated </w:t>
            </w:r>
            <w:r w:rsidR="000B6883">
              <w:rPr>
                <w:rFonts w:ascii="Arial" w:hAnsi="Arial" w:cs="Arial"/>
                <w:b/>
                <w:bCs/>
                <w:color w:val="auto"/>
                <w:sz w:val="20"/>
                <w:szCs w:val="20"/>
              </w:rPr>
              <w:t>06.03.2017</w:t>
            </w:r>
          </w:p>
        </w:tc>
        <w:tc>
          <w:tcPr>
            <w:tcW w:w="7204" w:type="dxa"/>
          </w:tcPr>
          <w:p w:rsidR="00693DFA" w:rsidRPr="001302C0" w:rsidRDefault="000B6883" w:rsidP="00A45D8E">
            <w:pPr>
              <w:pStyle w:val="Default"/>
              <w:ind w:right="-46"/>
              <w:jc w:val="both"/>
              <w:rPr>
                <w:rFonts w:ascii="Arial" w:hAnsi="Arial" w:cs="Arial"/>
                <w:color w:val="auto"/>
                <w:sz w:val="20"/>
                <w:szCs w:val="20"/>
              </w:rPr>
            </w:pPr>
            <w:r>
              <w:rPr>
                <w:rFonts w:ascii="Arial" w:hAnsi="Arial" w:cs="Arial"/>
                <w:b/>
                <w:sz w:val="20"/>
                <w:szCs w:val="20"/>
              </w:rPr>
              <w:t>Rs 72 lac</w:t>
            </w:r>
            <w:r w:rsidR="00BF0B3F">
              <w:rPr>
                <w:rFonts w:ascii="Arial" w:hAnsi="Arial" w:cs="Arial"/>
                <w:b/>
                <w:sz w:val="20"/>
                <w:szCs w:val="20"/>
              </w:rPr>
              <w:t>s</w:t>
            </w:r>
            <w:r w:rsidR="004D08AB" w:rsidRPr="001302C0">
              <w:rPr>
                <w:rFonts w:ascii="Arial" w:hAnsi="Arial" w:cs="Arial"/>
                <w:b/>
                <w:sz w:val="20"/>
                <w:szCs w:val="20"/>
              </w:rPr>
              <w:t xml:space="preserve"> </w:t>
            </w:r>
            <w:r w:rsidR="00B3239E" w:rsidRPr="001302C0">
              <w:rPr>
                <w:rFonts w:ascii="Arial" w:hAnsi="Arial" w:cs="Arial"/>
                <w:b/>
                <w:sz w:val="20"/>
                <w:szCs w:val="20"/>
              </w:rPr>
              <w:t xml:space="preserve"> (</w:t>
            </w:r>
            <w:r>
              <w:rPr>
                <w:rFonts w:ascii="Arial" w:hAnsi="Arial" w:cs="Arial"/>
                <w:b/>
                <w:sz w:val="20"/>
                <w:szCs w:val="20"/>
              </w:rPr>
              <w:t>Seventy Two Lac</w:t>
            </w:r>
            <w:r w:rsidR="00BF0B3F">
              <w:rPr>
                <w:rFonts w:ascii="Arial" w:hAnsi="Arial" w:cs="Arial"/>
                <w:b/>
                <w:sz w:val="20"/>
                <w:szCs w:val="20"/>
              </w:rPr>
              <w:t>s</w:t>
            </w:r>
            <w:r w:rsidR="00B3239E" w:rsidRPr="001302C0">
              <w:rPr>
                <w:rFonts w:ascii="Arial" w:hAnsi="Arial" w:cs="Arial"/>
                <w:b/>
                <w:sz w:val="20"/>
                <w:szCs w:val="20"/>
              </w:rPr>
              <w:t>)</w:t>
            </w:r>
          </w:p>
        </w:tc>
      </w:tr>
      <w:tr w:rsidR="0027467B" w:rsidRPr="001302C0" w:rsidTr="0062157C">
        <w:tc>
          <w:tcPr>
            <w:tcW w:w="2061" w:type="dxa"/>
          </w:tcPr>
          <w:p w:rsidR="00693DFA" w:rsidRPr="001302C0" w:rsidRDefault="00693DFA"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Description of the mortgaged property (Put on sale)</w:t>
            </w:r>
          </w:p>
        </w:tc>
        <w:tc>
          <w:tcPr>
            <w:tcW w:w="7204" w:type="dxa"/>
          </w:tcPr>
          <w:p w:rsidR="00693DFA" w:rsidRPr="001302C0" w:rsidRDefault="001A50FD" w:rsidP="001A50FD">
            <w:pPr>
              <w:spacing w:after="160" w:line="259" w:lineRule="auto"/>
              <w:jc w:val="both"/>
              <w:rPr>
                <w:rFonts w:ascii="Arial" w:hAnsi="Arial" w:cs="Arial"/>
                <w:b/>
                <w:i/>
                <w:sz w:val="20"/>
                <w:szCs w:val="20"/>
              </w:rPr>
            </w:pPr>
            <w:r>
              <w:rPr>
                <w:rFonts w:ascii="Arial" w:hAnsi="Arial" w:cs="Arial"/>
                <w:b/>
                <w:i/>
                <w:sz w:val="20"/>
                <w:szCs w:val="20"/>
              </w:rPr>
              <w:t>Land M</w:t>
            </w:r>
            <w:r w:rsidR="000B6883">
              <w:rPr>
                <w:rFonts w:ascii="Arial" w:hAnsi="Arial" w:cs="Arial"/>
                <w:b/>
                <w:i/>
                <w:sz w:val="20"/>
                <w:szCs w:val="20"/>
              </w:rPr>
              <w:t xml:space="preserve">easuring 04 </w:t>
            </w:r>
            <w:r>
              <w:rPr>
                <w:rFonts w:ascii="Arial" w:hAnsi="Arial" w:cs="Arial"/>
                <w:b/>
                <w:i/>
                <w:sz w:val="20"/>
                <w:szCs w:val="20"/>
              </w:rPr>
              <w:t>K</w:t>
            </w:r>
            <w:r w:rsidR="000B6883">
              <w:rPr>
                <w:rFonts w:ascii="Arial" w:hAnsi="Arial" w:cs="Arial"/>
                <w:b/>
                <w:i/>
                <w:sz w:val="20"/>
                <w:szCs w:val="20"/>
              </w:rPr>
              <w:t>anal and 17 M</w:t>
            </w:r>
            <w:r>
              <w:rPr>
                <w:rFonts w:ascii="Arial" w:hAnsi="Arial" w:cs="Arial"/>
                <w:b/>
                <w:i/>
                <w:sz w:val="20"/>
                <w:szCs w:val="20"/>
              </w:rPr>
              <w:t>arlas bearing Khasra No 677 min (01 Kanal 17 Marlas)</w:t>
            </w:r>
            <w:r w:rsidR="000B6883">
              <w:rPr>
                <w:rFonts w:ascii="Arial" w:hAnsi="Arial" w:cs="Arial"/>
                <w:b/>
                <w:i/>
                <w:sz w:val="20"/>
                <w:szCs w:val="20"/>
              </w:rPr>
              <w:t xml:space="preserve"> 705-min </w:t>
            </w:r>
            <w:r>
              <w:rPr>
                <w:rFonts w:ascii="Arial" w:hAnsi="Arial" w:cs="Arial"/>
                <w:b/>
                <w:i/>
                <w:sz w:val="20"/>
                <w:szCs w:val="20"/>
              </w:rPr>
              <w:t>(01 Kanal 05 Marlas)</w:t>
            </w:r>
            <w:r w:rsidR="000B6883">
              <w:rPr>
                <w:rFonts w:ascii="Arial" w:hAnsi="Arial" w:cs="Arial"/>
                <w:b/>
                <w:i/>
                <w:sz w:val="20"/>
                <w:szCs w:val="20"/>
              </w:rPr>
              <w:t xml:space="preserve"> and </w:t>
            </w:r>
            <w:r>
              <w:rPr>
                <w:rFonts w:ascii="Arial" w:hAnsi="Arial" w:cs="Arial"/>
                <w:b/>
                <w:i/>
                <w:sz w:val="20"/>
                <w:szCs w:val="20"/>
              </w:rPr>
              <w:t>508 (01 Kanal 15 Marlas) Khata No 75 and 78 Khewat No 13 situated at Inder Tehsil and District Pulwama standing in the name of Mr. Mohammad Akbar Mir S/O</w:t>
            </w:r>
            <w:r w:rsidR="000B6883">
              <w:rPr>
                <w:rFonts w:ascii="Arial" w:hAnsi="Arial" w:cs="Arial"/>
                <w:b/>
                <w:i/>
                <w:sz w:val="20"/>
                <w:szCs w:val="20"/>
              </w:rPr>
              <w:t xml:space="preserve"> late Ghulam </w:t>
            </w:r>
            <w:r>
              <w:rPr>
                <w:rFonts w:ascii="Arial" w:hAnsi="Arial" w:cs="Arial"/>
                <w:b/>
                <w:i/>
                <w:sz w:val="20"/>
                <w:szCs w:val="20"/>
              </w:rPr>
              <w:t>Ahmad Mir R/O Inder P</w:t>
            </w:r>
            <w:r w:rsidR="000B6883">
              <w:rPr>
                <w:rFonts w:ascii="Arial" w:hAnsi="Arial" w:cs="Arial"/>
                <w:b/>
                <w:i/>
                <w:sz w:val="20"/>
                <w:szCs w:val="20"/>
              </w:rPr>
              <w:t>ulwama.</w:t>
            </w:r>
          </w:p>
        </w:tc>
      </w:tr>
      <w:tr w:rsidR="0027467B" w:rsidRPr="001302C0" w:rsidTr="0062157C">
        <w:tc>
          <w:tcPr>
            <w:tcW w:w="2061" w:type="dxa"/>
          </w:tcPr>
          <w:p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Reserve Price</w:t>
            </w:r>
          </w:p>
        </w:tc>
        <w:tc>
          <w:tcPr>
            <w:tcW w:w="7204" w:type="dxa"/>
          </w:tcPr>
          <w:p w:rsidR="00467214" w:rsidRPr="001302C0" w:rsidRDefault="00207E6F" w:rsidP="000632E4">
            <w:pPr>
              <w:pStyle w:val="Default"/>
              <w:ind w:right="-46"/>
              <w:jc w:val="both"/>
              <w:rPr>
                <w:rFonts w:ascii="Arial" w:hAnsi="Arial" w:cs="Arial"/>
                <w:color w:val="auto"/>
                <w:sz w:val="20"/>
                <w:szCs w:val="20"/>
              </w:rPr>
            </w:pPr>
            <w:r>
              <w:rPr>
                <w:rFonts w:ascii="Arial" w:hAnsi="Arial" w:cs="Arial"/>
                <w:color w:val="auto"/>
                <w:sz w:val="20"/>
                <w:szCs w:val="20"/>
              </w:rPr>
              <w:t>Rs 60.14</w:t>
            </w:r>
            <w:r w:rsidR="00484F88" w:rsidRPr="001302C0">
              <w:rPr>
                <w:rFonts w:ascii="Arial" w:hAnsi="Arial" w:cs="Arial"/>
                <w:color w:val="auto"/>
                <w:sz w:val="20"/>
                <w:szCs w:val="20"/>
              </w:rPr>
              <w:t xml:space="preserve"> lacs</w:t>
            </w:r>
          </w:p>
        </w:tc>
      </w:tr>
      <w:tr w:rsidR="0027467B" w:rsidRPr="001302C0" w:rsidTr="0062157C">
        <w:tc>
          <w:tcPr>
            <w:tcW w:w="2061" w:type="dxa"/>
          </w:tcPr>
          <w:p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Earnest Money Deposit (EMD)</w:t>
            </w:r>
          </w:p>
        </w:tc>
        <w:tc>
          <w:tcPr>
            <w:tcW w:w="7204" w:type="dxa"/>
          </w:tcPr>
          <w:p w:rsidR="00467214" w:rsidRPr="001302C0" w:rsidRDefault="008B2363" w:rsidP="000632E4">
            <w:pPr>
              <w:pStyle w:val="Default"/>
              <w:ind w:right="-46"/>
              <w:jc w:val="both"/>
              <w:rPr>
                <w:rFonts w:ascii="Arial" w:hAnsi="Arial" w:cs="Arial"/>
                <w:color w:val="auto"/>
                <w:sz w:val="20"/>
                <w:szCs w:val="20"/>
              </w:rPr>
            </w:pPr>
            <w:r>
              <w:rPr>
                <w:rFonts w:ascii="Arial" w:hAnsi="Arial" w:cs="Arial"/>
                <w:color w:val="auto"/>
                <w:sz w:val="20"/>
                <w:szCs w:val="20"/>
              </w:rPr>
              <w:t>Rs 6.01</w:t>
            </w:r>
            <w:r w:rsidR="00484F88" w:rsidRPr="001302C0">
              <w:rPr>
                <w:rFonts w:ascii="Arial" w:hAnsi="Arial" w:cs="Arial"/>
                <w:color w:val="auto"/>
                <w:sz w:val="20"/>
                <w:szCs w:val="20"/>
              </w:rPr>
              <w:t xml:space="preserve"> lacs</w:t>
            </w:r>
          </w:p>
        </w:tc>
      </w:tr>
      <w:tr w:rsidR="0027467B" w:rsidRPr="001302C0" w:rsidTr="0062157C">
        <w:tc>
          <w:tcPr>
            <w:tcW w:w="2061" w:type="dxa"/>
          </w:tcPr>
          <w:p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Bid Increase Amount</w:t>
            </w:r>
          </w:p>
        </w:tc>
        <w:tc>
          <w:tcPr>
            <w:tcW w:w="7204" w:type="dxa"/>
          </w:tcPr>
          <w:p w:rsidR="00467214" w:rsidRPr="001302C0" w:rsidRDefault="00F87505" w:rsidP="000632E4">
            <w:pPr>
              <w:pStyle w:val="Default"/>
              <w:ind w:right="-46"/>
              <w:jc w:val="both"/>
              <w:rPr>
                <w:rFonts w:ascii="Arial" w:hAnsi="Arial" w:cs="Arial"/>
                <w:color w:val="auto"/>
                <w:sz w:val="20"/>
                <w:szCs w:val="20"/>
              </w:rPr>
            </w:pPr>
            <w:r w:rsidRPr="001302C0">
              <w:rPr>
                <w:rFonts w:ascii="Arial" w:hAnsi="Arial" w:cs="Arial"/>
                <w:color w:val="auto"/>
                <w:sz w:val="20"/>
                <w:szCs w:val="20"/>
              </w:rPr>
              <w:t>Rs.1,00,000/-</w:t>
            </w:r>
          </w:p>
        </w:tc>
      </w:tr>
      <w:tr w:rsidR="0027467B" w:rsidRPr="001302C0" w:rsidTr="0062157C">
        <w:tc>
          <w:tcPr>
            <w:tcW w:w="2061" w:type="dxa"/>
          </w:tcPr>
          <w:p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lastRenderedPageBreak/>
              <w:t>Name of the Branch</w:t>
            </w:r>
          </w:p>
        </w:tc>
        <w:tc>
          <w:tcPr>
            <w:tcW w:w="7204" w:type="dxa"/>
          </w:tcPr>
          <w:p w:rsidR="00467214" w:rsidRPr="008B2363" w:rsidRDefault="008B2363" w:rsidP="000632E4">
            <w:pPr>
              <w:pStyle w:val="Default"/>
              <w:ind w:right="-46"/>
              <w:jc w:val="both"/>
              <w:rPr>
                <w:rFonts w:ascii="Arial" w:hAnsi="Arial" w:cs="Arial"/>
                <w:color w:val="auto"/>
                <w:sz w:val="22"/>
                <w:szCs w:val="22"/>
              </w:rPr>
            </w:pPr>
            <w:r w:rsidRPr="008B2363">
              <w:rPr>
                <w:sz w:val="22"/>
                <w:szCs w:val="22"/>
              </w:rPr>
              <w:t>Newa Pulwama</w:t>
            </w:r>
            <w:r w:rsidR="00E30BB7" w:rsidRPr="008B2363">
              <w:rPr>
                <w:sz w:val="22"/>
                <w:szCs w:val="22"/>
              </w:rPr>
              <w:t>/ Ziarb Zonal Office Pulwama</w:t>
            </w:r>
          </w:p>
        </w:tc>
      </w:tr>
      <w:tr w:rsidR="0027467B" w:rsidRPr="001302C0" w:rsidTr="0062157C">
        <w:tc>
          <w:tcPr>
            <w:tcW w:w="2061" w:type="dxa"/>
          </w:tcPr>
          <w:p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Authorized Officer/Designation</w:t>
            </w:r>
          </w:p>
        </w:tc>
        <w:tc>
          <w:tcPr>
            <w:tcW w:w="7204" w:type="dxa"/>
          </w:tcPr>
          <w:p w:rsidR="00467214" w:rsidRPr="001302C0" w:rsidRDefault="000078AD" w:rsidP="000632E4">
            <w:pPr>
              <w:pStyle w:val="Default"/>
              <w:ind w:right="-46"/>
              <w:jc w:val="both"/>
              <w:rPr>
                <w:rFonts w:ascii="Arial" w:hAnsi="Arial" w:cs="Arial"/>
                <w:color w:val="auto"/>
                <w:sz w:val="20"/>
                <w:szCs w:val="20"/>
              </w:rPr>
            </w:pPr>
            <w:r w:rsidRPr="001302C0">
              <w:rPr>
                <w:rFonts w:ascii="Arial" w:hAnsi="Arial" w:cs="Arial"/>
                <w:color w:val="auto"/>
                <w:sz w:val="20"/>
                <w:szCs w:val="20"/>
              </w:rPr>
              <w:t xml:space="preserve">Mr </w:t>
            </w:r>
            <w:r w:rsidR="0091377C" w:rsidRPr="001302C0">
              <w:rPr>
                <w:rFonts w:ascii="Arial" w:hAnsi="Arial" w:cs="Arial"/>
                <w:color w:val="auto"/>
                <w:sz w:val="20"/>
                <w:szCs w:val="20"/>
              </w:rPr>
              <w:t>Ai</w:t>
            </w:r>
            <w:r w:rsidR="00253C92" w:rsidRPr="001302C0">
              <w:rPr>
                <w:rFonts w:ascii="Arial" w:hAnsi="Arial" w:cs="Arial"/>
                <w:color w:val="auto"/>
                <w:sz w:val="20"/>
                <w:szCs w:val="20"/>
              </w:rPr>
              <w:t>jaz Ahmad</w:t>
            </w:r>
            <w:r w:rsidR="00E30BB7" w:rsidRPr="001302C0">
              <w:rPr>
                <w:rFonts w:ascii="Arial" w:hAnsi="Arial" w:cs="Arial"/>
                <w:color w:val="auto"/>
                <w:sz w:val="20"/>
                <w:szCs w:val="20"/>
              </w:rPr>
              <w:t xml:space="preserve"> Nachoo </w:t>
            </w:r>
            <w:r w:rsidR="00DA2DDE" w:rsidRPr="001302C0">
              <w:rPr>
                <w:rFonts w:ascii="Arial" w:hAnsi="Arial" w:cs="Arial"/>
                <w:color w:val="auto"/>
                <w:sz w:val="20"/>
                <w:szCs w:val="20"/>
              </w:rPr>
              <w:t>/</w:t>
            </w:r>
            <w:r w:rsidR="00E30BB7" w:rsidRPr="001302C0">
              <w:rPr>
                <w:rFonts w:ascii="Arial" w:hAnsi="Arial" w:cs="Arial"/>
                <w:color w:val="auto"/>
                <w:sz w:val="20"/>
                <w:szCs w:val="20"/>
              </w:rPr>
              <w:t xml:space="preserve"> </w:t>
            </w:r>
            <w:r w:rsidR="00DA2DDE" w:rsidRPr="001302C0">
              <w:rPr>
                <w:rFonts w:ascii="Arial" w:hAnsi="Arial" w:cs="Arial"/>
                <w:color w:val="auto"/>
                <w:sz w:val="20"/>
                <w:szCs w:val="20"/>
              </w:rPr>
              <w:t>Chief Manager</w:t>
            </w:r>
          </w:p>
          <w:p w:rsidR="00467214" w:rsidRPr="001302C0" w:rsidRDefault="00467214" w:rsidP="000632E4">
            <w:pPr>
              <w:pStyle w:val="Default"/>
              <w:ind w:right="-46"/>
              <w:jc w:val="both"/>
              <w:rPr>
                <w:rFonts w:ascii="Arial" w:hAnsi="Arial" w:cs="Arial"/>
                <w:color w:val="auto"/>
                <w:sz w:val="20"/>
                <w:szCs w:val="20"/>
              </w:rPr>
            </w:pPr>
          </w:p>
        </w:tc>
      </w:tr>
      <w:tr w:rsidR="0027467B" w:rsidRPr="001302C0" w:rsidTr="0062157C">
        <w:tc>
          <w:tcPr>
            <w:tcW w:w="2061" w:type="dxa"/>
          </w:tcPr>
          <w:p w:rsidR="00467214" w:rsidRPr="001302C0" w:rsidRDefault="00467214" w:rsidP="000632E4">
            <w:pPr>
              <w:pStyle w:val="Default"/>
              <w:jc w:val="both"/>
              <w:rPr>
                <w:rFonts w:ascii="Arial" w:hAnsi="Arial" w:cs="Arial"/>
                <w:b/>
                <w:bCs/>
                <w:color w:val="auto"/>
                <w:sz w:val="20"/>
                <w:szCs w:val="20"/>
              </w:rPr>
            </w:pPr>
            <w:r w:rsidRPr="001302C0">
              <w:rPr>
                <w:rFonts w:ascii="Arial" w:hAnsi="Arial" w:cs="Arial"/>
                <w:b/>
                <w:bCs/>
                <w:color w:val="auto"/>
                <w:sz w:val="20"/>
                <w:szCs w:val="20"/>
              </w:rPr>
              <w:t>Last Date &amp; Time of submission of Bid, Earnest Money Deposit (EMD) and Documents</w:t>
            </w:r>
          </w:p>
        </w:tc>
        <w:tc>
          <w:tcPr>
            <w:tcW w:w="7204" w:type="dxa"/>
          </w:tcPr>
          <w:p w:rsidR="00467214" w:rsidRPr="001302C0" w:rsidRDefault="00FC1F32" w:rsidP="00BC0036">
            <w:pPr>
              <w:pStyle w:val="Default"/>
              <w:ind w:right="-46"/>
              <w:jc w:val="both"/>
              <w:rPr>
                <w:rFonts w:ascii="Arial" w:hAnsi="Arial" w:cs="Arial"/>
                <w:color w:val="auto"/>
                <w:sz w:val="20"/>
                <w:szCs w:val="20"/>
              </w:rPr>
            </w:pPr>
            <w:r>
              <w:rPr>
                <w:rFonts w:ascii="Arial" w:hAnsi="Arial" w:cs="Arial"/>
                <w:color w:val="auto"/>
                <w:sz w:val="20"/>
                <w:szCs w:val="20"/>
              </w:rPr>
              <w:t>28</w:t>
            </w:r>
            <w:r w:rsidR="00033ED8" w:rsidRPr="001302C0">
              <w:rPr>
                <w:rFonts w:ascii="Arial" w:hAnsi="Arial" w:cs="Arial"/>
                <w:color w:val="auto"/>
                <w:sz w:val="20"/>
                <w:szCs w:val="20"/>
              </w:rPr>
              <w:t>.04.2026</w:t>
            </w:r>
            <w:r w:rsidR="00467214" w:rsidRPr="001302C0">
              <w:rPr>
                <w:rFonts w:ascii="Arial" w:hAnsi="Arial" w:cs="Arial"/>
                <w:color w:val="auto"/>
                <w:sz w:val="20"/>
                <w:szCs w:val="20"/>
              </w:rPr>
              <w:t xml:space="preserve"> </w:t>
            </w:r>
            <w:r w:rsidR="00DA2DDE" w:rsidRPr="001302C0">
              <w:rPr>
                <w:rFonts w:ascii="Arial" w:hAnsi="Arial" w:cs="Arial"/>
                <w:color w:val="auto"/>
                <w:sz w:val="20"/>
                <w:szCs w:val="20"/>
              </w:rPr>
              <w:t>up to</w:t>
            </w:r>
            <w:r w:rsidR="00BC0036" w:rsidRPr="001302C0">
              <w:rPr>
                <w:rFonts w:ascii="Arial" w:hAnsi="Arial" w:cs="Arial"/>
                <w:color w:val="auto"/>
                <w:sz w:val="20"/>
                <w:szCs w:val="20"/>
              </w:rPr>
              <w:t xml:space="preserve"> 4:00 pm</w:t>
            </w:r>
          </w:p>
        </w:tc>
      </w:tr>
      <w:tr w:rsidR="0027467B" w:rsidRPr="001302C0" w:rsidTr="0062157C">
        <w:tc>
          <w:tcPr>
            <w:tcW w:w="2061" w:type="dxa"/>
          </w:tcPr>
          <w:p w:rsidR="00467214" w:rsidRPr="001302C0" w:rsidRDefault="00467214" w:rsidP="000632E4">
            <w:pPr>
              <w:pStyle w:val="Default"/>
              <w:jc w:val="both"/>
              <w:rPr>
                <w:rFonts w:ascii="Arial" w:hAnsi="Arial" w:cs="Arial"/>
                <w:b/>
                <w:bCs/>
                <w:color w:val="auto"/>
                <w:sz w:val="20"/>
                <w:szCs w:val="20"/>
              </w:rPr>
            </w:pPr>
            <w:r w:rsidRPr="001302C0">
              <w:rPr>
                <w:rFonts w:ascii="Arial" w:hAnsi="Arial" w:cs="Arial"/>
                <w:b/>
                <w:bCs/>
                <w:color w:val="auto"/>
                <w:sz w:val="20"/>
                <w:szCs w:val="20"/>
              </w:rPr>
              <w:t>Date and Time of e-Auction</w:t>
            </w:r>
          </w:p>
        </w:tc>
        <w:tc>
          <w:tcPr>
            <w:tcW w:w="7204" w:type="dxa"/>
          </w:tcPr>
          <w:p w:rsidR="00467214" w:rsidRPr="001302C0" w:rsidRDefault="00FC1F32" w:rsidP="000632E4">
            <w:pPr>
              <w:pStyle w:val="Default"/>
              <w:ind w:right="-46"/>
              <w:jc w:val="both"/>
              <w:rPr>
                <w:rFonts w:ascii="Arial" w:hAnsi="Arial" w:cs="Arial"/>
                <w:color w:val="auto"/>
                <w:sz w:val="20"/>
                <w:szCs w:val="20"/>
              </w:rPr>
            </w:pPr>
            <w:r>
              <w:rPr>
                <w:rFonts w:ascii="Arial" w:hAnsi="Arial" w:cs="Arial"/>
                <w:color w:val="auto"/>
                <w:sz w:val="20"/>
                <w:szCs w:val="20"/>
              </w:rPr>
              <w:t>29</w:t>
            </w:r>
            <w:r w:rsidR="00033ED8" w:rsidRPr="001302C0">
              <w:rPr>
                <w:rFonts w:ascii="Arial" w:hAnsi="Arial" w:cs="Arial"/>
                <w:color w:val="auto"/>
                <w:sz w:val="20"/>
                <w:szCs w:val="20"/>
              </w:rPr>
              <w:t>.04.2026</w:t>
            </w:r>
            <w:r w:rsidR="00467214" w:rsidRPr="001302C0">
              <w:rPr>
                <w:rFonts w:ascii="Arial" w:hAnsi="Arial" w:cs="Arial"/>
                <w:color w:val="auto"/>
                <w:sz w:val="20"/>
                <w:szCs w:val="20"/>
              </w:rPr>
              <w:t xml:space="preserve"> / 11:30 </w:t>
            </w:r>
            <w:r w:rsidR="00DA2DDE" w:rsidRPr="001302C0">
              <w:rPr>
                <w:rFonts w:ascii="Arial" w:hAnsi="Arial" w:cs="Arial"/>
                <w:color w:val="auto"/>
                <w:sz w:val="20"/>
                <w:szCs w:val="20"/>
              </w:rPr>
              <w:t>a.m.</w:t>
            </w:r>
            <w:r w:rsidR="00467214" w:rsidRPr="001302C0">
              <w:rPr>
                <w:rFonts w:ascii="Arial" w:hAnsi="Arial" w:cs="Arial"/>
                <w:color w:val="auto"/>
                <w:sz w:val="20"/>
                <w:szCs w:val="20"/>
              </w:rPr>
              <w:t xml:space="preserve"> to 4:00 </w:t>
            </w:r>
            <w:r w:rsidR="00DA2DDE" w:rsidRPr="001302C0">
              <w:rPr>
                <w:rFonts w:ascii="Arial" w:hAnsi="Arial" w:cs="Arial"/>
                <w:color w:val="auto"/>
                <w:sz w:val="20"/>
                <w:szCs w:val="20"/>
              </w:rPr>
              <w:t>p.m.</w:t>
            </w:r>
          </w:p>
        </w:tc>
      </w:tr>
      <w:tr w:rsidR="00E30BB7" w:rsidRPr="001302C0" w:rsidTr="0062157C">
        <w:tc>
          <w:tcPr>
            <w:tcW w:w="2061" w:type="dxa"/>
          </w:tcPr>
          <w:p w:rsidR="00E30BB7" w:rsidRPr="001302C0" w:rsidRDefault="0092290E" w:rsidP="000632E4">
            <w:pPr>
              <w:pStyle w:val="Default"/>
              <w:jc w:val="both"/>
              <w:rPr>
                <w:rFonts w:ascii="Arial" w:hAnsi="Arial" w:cs="Arial"/>
                <w:b/>
                <w:bCs/>
                <w:color w:val="auto"/>
                <w:sz w:val="20"/>
                <w:szCs w:val="20"/>
              </w:rPr>
            </w:pPr>
            <w:r w:rsidRPr="001302C0">
              <w:rPr>
                <w:rFonts w:ascii="Arial" w:hAnsi="Arial" w:cs="Arial"/>
                <w:b/>
                <w:bCs/>
                <w:color w:val="auto"/>
                <w:sz w:val="20"/>
                <w:szCs w:val="20"/>
              </w:rPr>
              <w:t>Earnest Money Deposit (EMD) &amp; Other Remittance/s Detail/s by RTGS to Account Number</w:t>
            </w:r>
          </w:p>
        </w:tc>
        <w:tc>
          <w:tcPr>
            <w:tcW w:w="7204" w:type="dxa"/>
          </w:tcPr>
          <w:p w:rsidR="00F107DD" w:rsidRPr="001302C0" w:rsidRDefault="0092290E" w:rsidP="000632E4">
            <w:pPr>
              <w:pStyle w:val="Default"/>
              <w:ind w:right="-46"/>
              <w:jc w:val="both"/>
              <w:rPr>
                <w:rFonts w:ascii="Arial" w:hAnsi="Arial" w:cs="Arial"/>
                <w:color w:val="auto"/>
                <w:sz w:val="20"/>
                <w:szCs w:val="20"/>
              </w:rPr>
            </w:pPr>
            <w:r w:rsidRPr="001302C0">
              <w:rPr>
                <w:rFonts w:ascii="Arial" w:hAnsi="Arial" w:cs="Arial"/>
                <w:color w:val="auto"/>
                <w:sz w:val="20"/>
                <w:szCs w:val="20"/>
              </w:rPr>
              <w:t>THE JAMMU AND KASHMIR BANK LIMITED</w:t>
            </w:r>
          </w:p>
          <w:p w:rsidR="0092290E" w:rsidRPr="001302C0" w:rsidRDefault="008B2363" w:rsidP="000632E4">
            <w:pPr>
              <w:pStyle w:val="Default"/>
              <w:ind w:right="-46"/>
              <w:jc w:val="both"/>
              <w:rPr>
                <w:rFonts w:ascii="Arial" w:hAnsi="Arial" w:cs="Arial"/>
                <w:color w:val="auto"/>
                <w:sz w:val="20"/>
                <w:szCs w:val="20"/>
              </w:rPr>
            </w:pPr>
            <w:r>
              <w:rPr>
                <w:rFonts w:ascii="Arial" w:hAnsi="Arial" w:cs="Arial"/>
                <w:color w:val="auto"/>
                <w:sz w:val="20"/>
                <w:szCs w:val="20"/>
              </w:rPr>
              <w:t>B/U:- NEWA PULWAMA</w:t>
            </w:r>
          </w:p>
          <w:p w:rsidR="0092290E" w:rsidRPr="001302C0" w:rsidRDefault="00033ED8" w:rsidP="000632E4">
            <w:pPr>
              <w:pStyle w:val="Default"/>
              <w:ind w:right="-46"/>
              <w:jc w:val="both"/>
              <w:rPr>
                <w:rFonts w:ascii="Arial" w:hAnsi="Arial" w:cs="Arial"/>
                <w:color w:val="auto"/>
                <w:sz w:val="20"/>
                <w:szCs w:val="20"/>
              </w:rPr>
            </w:pPr>
            <w:r w:rsidRPr="001302C0">
              <w:rPr>
                <w:rFonts w:ascii="Arial" w:hAnsi="Arial" w:cs="Arial"/>
                <w:color w:val="auto"/>
                <w:sz w:val="20"/>
                <w:szCs w:val="20"/>
              </w:rPr>
              <w:t xml:space="preserve">IFSC CODE: </w:t>
            </w:r>
            <w:r w:rsidR="00A010F5">
              <w:rPr>
                <w:rFonts w:ascii="Arial" w:hAnsi="Arial" w:cs="Arial"/>
                <w:color w:val="auto"/>
                <w:sz w:val="20"/>
                <w:szCs w:val="20"/>
              </w:rPr>
              <w:t>JAKA0NEEWAH</w:t>
            </w:r>
          </w:p>
          <w:p w:rsidR="0092290E" w:rsidRPr="001302C0" w:rsidRDefault="00033ED8" w:rsidP="000632E4">
            <w:pPr>
              <w:pStyle w:val="Default"/>
              <w:ind w:right="-46"/>
              <w:jc w:val="both"/>
              <w:rPr>
                <w:rFonts w:ascii="Arial" w:hAnsi="Arial" w:cs="Arial"/>
                <w:color w:val="auto"/>
                <w:sz w:val="20"/>
                <w:szCs w:val="20"/>
              </w:rPr>
            </w:pPr>
            <w:r w:rsidRPr="001302C0">
              <w:rPr>
                <w:rFonts w:ascii="Arial" w:hAnsi="Arial" w:cs="Arial"/>
                <w:color w:val="auto"/>
                <w:sz w:val="20"/>
                <w:szCs w:val="20"/>
              </w:rPr>
              <w:t>ACCOUNT NO.</w:t>
            </w:r>
            <w:r w:rsidR="008B2363">
              <w:rPr>
                <w:rFonts w:ascii="Arial" w:hAnsi="Arial" w:cs="Arial"/>
                <w:color w:val="auto"/>
                <w:sz w:val="20"/>
                <w:szCs w:val="20"/>
              </w:rPr>
              <w:t>0226</w:t>
            </w:r>
            <w:r w:rsidR="000F2770" w:rsidRPr="001302C0">
              <w:rPr>
                <w:rFonts w:ascii="Arial" w:hAnsi="Arial" w:cs="Arial"/>
                <w:color w:val="auto"/>
                <w:sz w:val="20"/>
                <w:szCs w:val="20"/>
              </w:rPr>
              <w:t>070700000003</w:t>
            </w:r>
          </w:p>
        </w:tc>
      </w:tr>
    </w:tbl>
    <w:p w:rsidR="0095485F" w:rsidRPr="001302C0" w:rsidRDefault="0095485F" w:rsidP="000632E4">
      <w:pPr>
        <w:pStyle w:val="Default"/>
        <w:ind w:right="-46"/>
        <w:jc w:val="both"/>
        <w:rPr>
          <w:rFonts w:ascii="Arial" w:hAnsi="Arial" w:cs="Arial"/>
          <w:color w:val="auto"/>
          <w:sz w:val="20"/>
          <w:szCs w:val="20"/>
        </w:rPr>
      </w:pPr>
    </w:p>
    <w:p w:rsidR="009A0C9F" w:rsidRPr="001302C0" w:rsidRDefault="009A0C9F" w:rsidP="000632E4">
      <w:pPr>
        <w:autoSpaceDE w:val="0"/>
        <w:autoSpaceDN w:val="0"/>
        <w:adjustRightInd w:val="0"/>
        <w:jc w:val="both"/>
        <w:rPr>
          <w:rFonts w:ascii="Arial" w:eastAsiaTheme="minorHAnsi" w:hAnsi="Arial" w:cs="Arial"/>
          <w:b/>
          <w:bCs/>
          <w:sz w:val="20"/>
          <w:szCs w:val="20"/>
          <w:lang w:val="en-IN"/>
        </w:rPr>
      </w:pPr>
      <w:r w:rsidRPr="001302C0">
        <w:rPr>
          <w:rFonts w:ascii="Arial" w:eastAsiaTheme="minorHAnsi" w:hAnsi="Arial" w:cs="Arial"/>
          <w:b/>
          <w:bCs/>
          <w:sz w:val="20"/>
          <w:szCs w:val="20"/>
          <w:lang w:val="en-IN"/>
        </w:rPr>
        <w:t>TERMS AND CONDITIONS</w:t>
      </w:r>
    </w:p>
    <w:p w:rsidR="009A0C9F" w:rsidRPr="001302C0" w:rsidRDefault="009A0C9F" w:rsidP="000632E4">
      <w:pPr>
        <w:autoSpaceDE w:val="0"/>
        <w:autoSpaceDN w:val="0"/>
        <w:adjustRightInd w:val="0"/>
        <w:jc w:val="both"/>
        <w:rPr>
          <w:rFonts w:ascii="Arial" w:eastAsiaTheme="minorHAnsi" w:hAnsi="Arial" w:cs="Arial"/>
          <w:sz w:val="20"/>
          <w:szCs w:val="20"/>
          <w:lang w:val="en-IN"/>
        </w:rPr>
      </w:pPr>
    </w:p>
    <w:p w:rsidR="009A0C9F" w:rsidRPr="001302C0" w:rsidRDefault="009A0C9F"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 xml:space="preserve">1) </w:t>
      </w:r>
      <w:r w:rsidRPr="001302C0">
        <w:rPr>
          <w:rFonts w:ascii="Arial" w:hAnsi="Arial" w:cs="Arial"/>
          <w:color w:val="auto"/>
          <w:sz w:val="20"/>
          <w:szCs w:val="20"/>
        </w:rPr>
        <w:t xml:space="preserve">The E-Auction is being held on </w:t>
      </w:r>
      <w:r w:rsidR="00832E8E" w:rsidRPr="001302C0">
        <w:rPr>
          <w:rFonts w:ascii="Arial" w:hAnsi="Arial" w:cs="Arial"/>
          <w:b/>
          <w:bCs/>
          <w:color w:val="auto"/>
          <w:sz w:val="20"/>
          <w:szCs w:val="20"/>
        </w:rPr>
        <w:t>“As is where is”, “As is what is”, “Whatever there is” and</w:t>
      </w:r>
      <w:r w:rsidR="00832E8E" w:rsidRPr="001302C0">
        <w:rPr>
          <w:rFonts w:ascii="Arial" w:hAnsi="Arial" w:cs="Arial"/>
          <w:color w:val="auto"/>
          <w:sz w:val="20"/>
          <w:szCs w:val="20"/>
        </w:rPr>
        <w:t xml:space="preserve"> </w:t>
      </w:r>
      <w:r w:rsidR="006A5518" w:rsidRPr="001302C0">
        <w:rPr>
          <w:rFonts w:ascii="Arial" w:hAnsi="Arial" w:cs="Arial"/>
          <w:b/>
          <w:bCs/>
          <w:color w:val="auto"/>
          <w:sz w:val="20"/>
          <w:szCs w:val="20"/>
        </w:rPr>
        <w:t>“No</w:t>
      </w:r>
      <w:r w:rsidR="00832E8E" w:rsidRPr="001302C0">
        <w:rPr>
          <w:rFonts w:ascii="Arial" w:hAnsi="Arial" w:cs="Arial"/>
          <w:b/>
          <w:bCs/>
          <w:color w:val="auto"/>
          <w:sz w:val="20"/>
          <w:szCs w:val="20"/>
        </w:rPr>
        <w:t xml:space="preserve"> complaint” </w:t>
      </w:r>
      <w:r w:rsidR="00832E8E" w:rsidRPr="001302C0">
        <w:rPr>
          <w:rFonts w:ascii="Arial" w:hAnsi="Arial" w:cs="Arial"/>
          <w:bCs/>
          <w:color w:val="auto"/>
          <w:sz w:val="20"/>
          <w:szCs w:val="20"/>
        </w:rPr>
        <w:t xml:space="preserve">basis. </w:t>
      </w:r>
      <w:r w:rsidRPr="001302C0">
        <w:rPr>
          <w:rFonts w:ascii="Arial" w:hAnsi="Arial" w:cs="Arial"/>
          <w:color w:val="auto"/>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property/ies given hereinabove.</w:t>
      </w:r>
    </w:p>
    <w:p w:rsidR="00115A79" w:rsidRPr="001302C0" w:rsidRDefault="00115A79" w:rsidP="000632E4">
      <w:pPr>
        <w:autoSpaceDE w:val="0"/>
        <w:autoSpaceDN w:val="0"/>
        <w:adjustRightInd w:val="0"/>
        <w:jc w:val="both"/>
        <w:rPr>
          <w:rFonts w:ascii="Arial" w:eastAsiaTheme="minorHAnsi" w:hAnsi="Arial" w:cs="Arial"/>
          <w:sz w:val="20"/>
          <w:szCs w:val="20"/>
          <w:lang w:val="en-IN"/>
        </w:rPr>
      </w:pPr>
    </w:p>
    <w:p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2) </w:t>
      </w:r>
      <w:r w:rsidRPr="001302C0">
        <w:rPr>
          <w:rFonts w:ascii="Arial" w:eastAsiaTheme="minorHAnsi" w:hAnsi="Arial" w:cs="Arial"/>
          <w:sz w:val="20"/>
          <w:szCs w:val="20"/>
          <w:lang w:val="en-IN"/>
        </w:rPr>
        <w:t xml:space="preserve">It shall be the responsibility of the bidders to inspect and satisfy themselves about the asset and specification before submitting the bid. The </w:t>
      </w:r>
      <w:r w:rsidRPr="001302C0">
        <w:rPr>
          <w:rFonts w:ascii="Arial" w:eastAsiaTheme="minorHAnsi" w:hAnsi="Arial" w:cs="Arial"/>
          <w:b/>
          <w:sz w:val="20"/>
          <w:szCs w:val="20"/>
          <w:lang w:val="en-IN"/>
        </w:rPr>
        <w:t>physical inspection</w:t>
      </w:r>
      <w:r w:rsidRPr="001302C0">
        <w:rPr>
          <w:rFonts w:ascii="Arial" w:eastAsiaTheme="minorHAnsi" w:hAnsi="Arial" w:cs="Arial"/>
          <w:sz w:val="20"/>
          <w:szCs w:val="20"/>
          <w:lang w:val="en-IN"/>
        </w:rPr>
        <w:t xml:space="preserve"> of property/ies put on auction will be permitted to interested bidders on Bank’s working days between </w:t>
      </w:r>
      <w:r w:rsidR="00DB4920" w:rsidRPr="001302C0">
        <w:rPr>
          <w:rFonts w:ascii="Arial" w:eastAsiaTheme="minorHAnsi" w:hAnsi="Arial" w:cs="Arial"/>
          <w:sz w:val="20"/>
          <w:szCs w:val="20"/>
          <w:lang w:val="en-IN"/>
        </w:rPr>
        <w:t>10</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w:t>
      </w:r>
      <w:r w:rsidR="00F34559" w:rsidRPr="001302C0">
        <w:rPr>
          <w:rFonts w:ascii="Arial" w:eastAsiaTheme="minorHAnsi" w:hAnsi="Arial" w:cs="Arial"/>
          <w:sz w:val="20"/>
          <w:szCs w:val="20"/>
          <w:lang w:val="en-IN"/>
        </w:rPr>
        <w:t>AM up</w:t>
      </w:r>
      <w:r w:rsidRPr="001302C0">
        <w:rPr>
          <w:rFonts w:ascii="Arial" w:eastAsiaTheme="minorHAnsi" w:hAnsi="Arial" w:cs="Arial"/>
          <w:sz w:val="20"/>
          <w:szCs w:val="20"/>
          <w:lang w:val="en-IN"/>
        </w:rPr>
        <w:t xml:space="preserve"> to</w:t>
      </w:r>
      <w:r w:rsidR="00DB4920" w:rsidRPr="001302C0">
        <w:rPr>
          <w:rFonts w:ascii="Arial" w:eastAsiaTheme="minorHAnsi" w:hAnsi="Arial" w:cs="Arial"/>
          <w:sz w:val="20"/>
          <w:szCs w:val="20"/>
          <w:lang w:val="en-IN"/>
        </w:rPr>
        <w:t xml:space="preserve"> 4</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PM up</w:t>
      </w:r>
      <w:r w:rsidR="00DA2DDE" w:rsidRPr="001302C0">
        <w:rPr>
          <w:rFonts w:ascii="Arial" w:eastAsiaTheme="minorHAnsi" w:hAnsi="Arial" w:cs="Arial"/>
          <w:sz w:val="20"/>
          <w:szCs w:val="20"/>
          <w:lang w:val="en-IN"/>
        </w:rPr>
        <w:t xml:space="preserve"> </w:t>
      </w:r>
      <w:r w:rsidR="00DB4920" w:rsidRPr="001302C0">
        <w:rPr>
          <w:rFonts w:ascii="Arial" w:eastAsiaTheme="minorHAnsi" w:hAnsi="Arial" w:cs="Arial"/>
          <w:sz w:val="20"/>
          <w:szCs w:val="20"/>
          <w:lang w:val="en-IN"/>
        </w:rPr>
        <w:t xml:space="preserve">to </w:t>
      </w:r>
      <w:r w:rsidR="00797A0E">
        <w:rPr>
          <w:rFonts w:ascii="Arial" w:eastAsiaTheme="minorHAnsi" w:hAnsi="Arial" w:cs="Arial"/>
          <w:sz w:val="20"/>
          <w:szCs w:val="20"/>
          <w:lang w:val="en-IN"/>
        </w:rPr>
        <w:t>28</w:t>
      </w:r>
      <w:r w:rsidR="00033ED8" w:rsidRPr="001302C0">
        <w:rPr>
          <w:rFonts w:ascii="Arial" w:eastAsiaTheme="minorHAnsi" w:hAnsi="Arial" w:cs="Arial"/>
          <w:sz w:val="20"/>
          <w:szCs w:val="20"/>
          <w:lang w:val="en-IN"/>
        </w:rPr>
        <w:t>.04.2026</w:t>
      </w:r>
      <w:r w:rsidRPr="001302C0">
        <w:rPr>
          <w:rFonts w:ascii="Arial" w:eastAsiaTheme="minorHAnsi" w:hAnsi="Arial" w:cs="Arial"/>
          <w:sz w:val="20"/>
          <w:szCs w:val="20"/>
          <w:lang w:val="en-IN"/>
        </w:rPr>
        <w:t xml:space="preserve"> with prior permission of the Authorised officer. </w:t>
      </w:r>
      <w:r w:rsidRPr="001302C0">
        <w:rPr>
          <w:rFonts w:ascii="Arial" w:eastAsiaTheme="minorHAnsi" w:hAnsi="Arial" w:cs="Arial"/>
          <w:b/>
          <w:sz w:val="20"/>
          <w:szCs w:val="20"/>
          <w:lang w:val="en-IN"/>
        </w:rPr>
        <w:t>Inspection of the documents</w:t>
      </w:r>
      <w:r w:rsidRPr="001302C0">
        <w:rPr>
          <w:rFonts w:ascii="Arial" w:eastAsiaTheme="minorHAnsi" w:hAnsi="Arial" w:cs="Arial"/>
          <w:sz w:val="20"/>
          <w:szCs w:val="20"/>
          <w:lang w:val="en-IN"/>
        </w:rPr>
        <w:t xml:space="preserve"> relating to the properties will be permitted to the interested bidders or their authorized representatives at </w:t>
      </w:r>
      <w:r w:rsidR="00701AE8" w:rsidRPr="001302C0">
        <w:rPr>
          <w:rFonts w:ascii="Arial" w:eastAsiaTheme="minorHAnsi" w:hAnsi="Arial" w:cs="Arial"/>
          <w:sz w:val="20"/>
          <w:szCs w:val="20"/>
          <w:lang w:val="en-IN"/>
        </w:rPr>
        <w:t>Branch office</w:t>
      </w:r>
      <w:r w:rsidRPr="001302C0">
        <w:rPr>
          <w:rFonts w:ascii="Arial" w:eastAsiaTheme="minorHAnsi" w:hAnsi="Arial" w:cs="Arial"/>
          <w:sz w:val="20"/>
          <w:szCs w:val="20"/>
          <w:lang w:val="en-IN"/>
        </w:rPr>
        <w:t xml:space="preserve"> </w:t>
      </w:r>
      <w:r w:rsidR="008B2363">
        <w:rPr>
          <w:rFonts w:ascii="Arial" w:eastAsiaTheme="minorHAnsi" w:hAnsi="Arial" w:cs="Arial"/>
          <w:sz w:val="20"/>
          <w:szCs w:val="20"/>
          <w:lang w:val="en-IN"/>
        </w:rPr>
        <w:t>Newa Pulwama</w:t>
      </w:r>
      <w:r w:rsidR="00DA2DDE" w:rsidRPr="001302C0">
        <w:rPr>
          <w:rFonts w:ascii="Arial" w:eastAsiaTheme="minorHAnsi" w:hAnsi="Arial" w:cs="Arial"/>
          <w:sz w:val="20"/>
          <w:szCs w:val="20"/>
          <w:lang w:val="en-IN"/>
        </w:rPr>
        <w:t>/ ZIARB Zonal office Pulwama</w:t>
      </w:r>
      <w:r w:rsidR="009155C7" w:rsidRPr="001302C0">
        <w:rPr>
          <w:rFonts w:ascii="Arial" w:eastAsiaTheme="minorHAnsi" w:hAnsi="Arial" w:cs="Arial"/>
          <w:sz w:val="20"/>
          <w:szCs w:val="20"/>
          <w:lang w:val="en-IN"/>
        </w:rPr>
        <w:t>,</w:t>
      </w:r>
      <w:r w:rsidRPr="001302C0">
        <w:rPr>
          <w:rFonts w:ascii="Arial" w:eastAsiaTheme="minorHAnsi" w:hAnsi="Arial" w:cs="Arial"/>
          <w:sz w:val="20"/>
          <w:szCs w:val="20"/>
          <w:lang w:val="en-IN"/>
        </w:rPr>
        <w:t xml:space="preserve"> </w:t>
      </w:r>
      <w:r w:rsidR="00DB4920" w:rsidRPr="001302C0">
        <w:rPr>
          <w:rFonts w:ascii="Arial" w:eastAsiaTheme="minorHAnsi" w:hAnsi="Arial" w:cs="Arial"/>
          <w:sz w:val="20"/>
          <w:szCs w:val="20"/>
          <w:lang w:val="en-IN"/>
        </w:rPr>
        <w:t>on Bank’s working days between 10</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w:t>
      </w:r>
      <w:r w:rsidR="00F34559" w:rsidRPr="001302C0">
        <w:rPr>
          <w:rFonts w:ascii="Arial" w:eastAsiaTheme="minorHAnsi" w:hAnsi="Arial" w:cs="Arial"/>
          <w:sz w:val="20"/>
          <w:szCs w:val="20"/>
          <w:lang w:val="en-IN"/>
        </w:rPr>
        <w:t>AM up</w:t>
      </w:r>
      <w:r w:rsidR="00DB4920" w:rsidRPr="001302C0">
        <w:rPr>
          <w:rFonts w:ascii="Arial" w:eastAsiaTheme="minorHAnsi" w:hAnsi="Arial" w:cs="Arial"/>
          <w:sz w:val="20"/>
          <w:szCs w:val="20"/>
          <w:lang w:val="en-IN"/>
        </w:rPr>
        <w:t xml:space="preserve"> to 4</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PM up</w:t>
      </w:r>
      <w:r w:rsidR="00DA2DDE" w:rsidRPr="001302C0">
        <w:rPr>
          <w:rFonts w:ascii="Arial" w:eastAsiaTheme="minorHAnsi" w:hAnsi="Arial" w:cs="Arial"/>
          <w:sz w:val="20"/>
          <w:szCs w:val="20"/>
          <w:lang w:val="en-IN"/>
        </w:rPr>
        <w:t xml:space="preserve"> </w:t>
      </w:r>
      <w:r w:rsidR="00DB4920" w:rsidRPr="001302C0">
        <w:rPr>
          <w:rFonts w:ascii="Arial" w:eastAsiaTheme="minorHAnsi" w:hAnsi="Arial" w:cs="Arial"/>
          <w:sz w:val="20"/>
          <w:szCs w:val="20"/>
          <w:lang w:val="en-IN"/>
        </w:rPr>
        <w:t xml:space="preserve">to </w:t>
      </w:r>
      <w:r w:rsidR="00797A0E">
        <w:rPr>
          <w:rFonts w:ascii="Arial" w:eastAsiaTheme="minorHAnsi" w:hAnsi="Arial" w:cs="Arial"/>
          <w:sz w:val="20"/>
          <w:szCs w:val="20"/>
          <w:lang w:val="en-IN"/>
        </w:rPr>
        <w:t>28</w:t>
      </w:r>
      <w:r w:rsidR="00033ED8" w:rsidRPr="001302C0">
        <w:rPr>
          <w:rFonts w:ascii="Arial" w:eastAsiaTheme="minorHAnsi" w:hAnsi="Arial" w:cs="Arial"/>
          <w:sz w:val="20"/>
          <w:szCs w:val="20"/>
          <w:lang w:val="en-IN"/>
        </w:rPr>
        <w:t>.04.2026</w:t>
      </w:r>
      <w:r w:rsidR="00DB4920" w:rsidRPr="001302C0">
        <w:rPr>
          <w:rFonts w:ascii="Arial" w:eastAsiaTheme="minorHAnsi" w:hAnsi="Arial" w:cs="Arial"/>
          <w:sz w:val="20"/>
          <w:szCs w:val="20"/>
          <w:lang w:val="en-IN"/>
        </w:rPr>
        <w:t xml:space="preserve"> with prior permission of the Authorised officer. </w:t>
      </w:r>
      <w:r w:rsidRPr="001302C0">
        <w:rPr>
          <w:rFonts w:ascii="Arial" w:eastAsiaTheme="minorHAnsi" w:hAnsi="Arial" w:cs="Arial"/>
          <w:sz w:val="20"/>
          <w:szCs w:val="20"/>
          <w:lang w:val="en-IN"/>
        </w:rPr>
        <w:t>The bid price shall be absolute in terms and should not be linked to any reference. Conditional bids shall be rejected.</w:t>
      </w:r>
    </w:p>
    <w:p w:rsidR="00115A79" w:rsidRPr="001302C0" w:rsidRDefault="00115A79" w:rsidP="000632E4">
      <w:pPr>
        <w:autoSpaceDE w:val="0"/>
        <w:autoSpaceDN w:val="0"/>
        <w:adjustRightInd w:val="0"/>
        <w:jc w:val="both"/>
        <w:rPr>
          <w:rFonts w:ascii="Arial" w:eastAsiaTheme="minorHAnsi" w:hAnsi="Arial" w:cs="Arial"/>
          <w:sz w:val="20"/>
          <w:szCs w:val="20"/>
          <w:lang w:val="en-IN"/>
        </w:rPr>
      </w:pPr>
    </w:p>
    <w:p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sz w:val="20"/>
          <w:szCs w:val="20"/>
          <w:lang w:val="en-IN"/>
        </w:rPr>
        <w:t xml:space="preserve">3) The interested bidders shall submit their offer along with EMD through website </w:t>
      </w:r>
      <w:r w:rsidRPr="001302C0">
        <w:rPr>
          <w:rFonts w:ascii="Arial" w:eastAsiaTheme="minorHAnsi" w:hAnsi="Arial" w:cs="Arial"/>
          <w:b/>
          <w:bCs/>
          <w:sz w:val="20"/>
          <w:szCs w:val="20"/>
          <w:lang w:val="en-IN"/>
        </w:rPr>
        <w:t xml:space="preserve">https://sarfaesi.auctiontiger.net </w:t>
      </w:r>
      <w:r w:rsidRPr="001302C0">
        <w:rPr>
          <w:rFonts w:ascii="Arial" w:eastAsiaTheme="minorHAnsi" w:hAnsi="Arial" w:cs="Arial"/>
          <w:sz w:val="20"/>
          <w:szCs w:val="20"/>
          <w:lang w:val="en-IN"/>
        </w:rPr>
        <w:t>(the user ID and password can be obtained free of cost by registering name with “</w:t>
      </w:r>
      <w:r w:rsidRPr="001302C0">
        <w:rPr>
          <w:rFonts w:ascii="Arial" w:eastAsiaTheme="minorHAnsi" w:hAnsi="Arial" w:cs="Arial"/>
          <w:b/>
          <w:bCs/>
          <w:sz w:val="20"/>
          <w:szCs w:val="20"/>
          <w:lang w:val="en-IN"/>
        </w:rPr>
        <w:t>https://sarfaesi.auctiontiger.net</w:t>
      </w:r>
      <w:r w:rsidRPr="001302C0">
        <w:rPr>
          <w:rFonts w:ascii="Arial" w:eastAsiaTheme="minorHAnsi" w:hAnsi="Arial" w:cs="Arial"/>
          <w:sz w:val="20"/>
          <w:szCs w:val="20"/>
          <w:lang w:val="en-IN"/>
        </w:rPr>
        <w:t xml:space="preserve">”) through their login ID and Password. The EMD 10% of RESERVE PRICE shall be payable through NEFT/RTGS (EMD remittance details given above) </w:t>
      </w:r>
      <w:r w:rsidR="00DB4920" w:rsidRPr="001302C0">
        <w:rPr>
          <w:rFonts w:ascii="Arial" w:eastAsiaTheme="minorHAnsi" w:hAnsi="Arial" w:cs="Arial"/>
          <w:sz w:val="20"/>
          <w:szCs w:val="20"/>
          <w:lang w:val="en-IN"/>
        </w:rPr>
        <w:t>by</w:t>
      </w:r>
      <w:r w:rsidRPr="001302C0">
        <w:rPr>
          <w:rFonts w:ascii="Arial" w:eastAsiaTheme="minorHAnsi" w:hAnsi="Arial" w:cs="Arial"/>
          <w:sz w:val="20"/>
          <w:szCs w:val="20"/>
          <w:lang w:val="en-IN"/>
        </w:rPr>
        <w:t xml:space="preserve"> or before </w:t>
      </w:r>
      <w:r w:rsidR="00797A0E">
        <w:rPr>
          <w:rFonts w:ascii="Arial" w:eastAsiaTheme="minorHAnsi" w:hAnsi="Arial" w:cs="Arial"/>
          <w:sz w:val="20"/>
          <w:szCs w:val="20"/>
          <w:lang w:val="en-IN"/>
        </w:rPr>
        <w:t>28</w:t>
      </w:r>
      <w:r w:rsidR="00033ED8" w:rsidRPr="001302C0">
        <w:rPr>
          <w:rFonts w:ascii="Arial" w:eastAsiaTheme="minorHAnsi" w:hAnsi="Arial" w:cs="Arial"/>
          <w:sz w:val="20"/>
          <w:szCs w:val="20"/>
          <w:lang w:val="en-IN"/>
        </w:rPr>
        <w:t>.04.2026</w:t>
      </w:r>
      <w:r w:rsidRPr="001302C0">
        <w:rPr>
          <w:rFonts w:ascii="Arial" w:eastAsiaTheme="minorHAnsi" w:hAnsi="Arial" w:cs="Arial"/>
          <w:sz w:val="20"/>
          <w:szCs w:val="20"/>
          <w:lang w:val="en-IN"/>
        </w:rPr>
        <w:t xml:space="preserve"> Please note that Cheques/Demand Drafts shall not be accepted as EMD amount.</w:t>
      </w:r>
    </w:p>
    <w:p w:rsidR="00115A79" w:rsidRPr="001302C0" w:rsidRDefault="00115A79" w:rsidP="000632E4">
      <w:pPr>
        <w:autoSpaceDE w:val="0"/>
        <w:autoSpaceDN w:val="0"/>
        <w:adjustRightInd w:val="0"/>
        <w:jc w:val="both"/>
        <w:rPr>
          <w:rFonts w:ascii="Arial" w:eastAsiaTheme="minorHAnsi" w:hAnsi="Arial" w:cs="Arial"/>
          <w:sz w:val="20"/>
          <w:szCs w:val="20"/>
          <w:lang w:val="en-IN"/>
        </w:rPr>
      </w:pPr>
    </w:p>
    <w:p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4) </w:t>
      </w:r>
      <w:r w:rsidRPr="001302C0">
        <w:rPr>
          <w:rFonts w:ascii="Arial" w:eastAsiaTheme="minorHAnsi" w:hAnsi="Arial" w:cs="Arial"/>
          <w:sz w:val="20"/>
          <w:szCs w:val="20"/>
          <w:lang w:val="en-IN"/>
        </w:rPr>
        <w:t>After Registration by the bidders in the web-site, the intending purchaser/ bidder is required to get the copies of following documents uploaded in the web-portal before last date of submission of the bid(s) viz. i) Copy of the NEFT/RTGS challan. ii) Copy of PAN card/Aadhar Card iii) Proof of identification (KYC) viz. copy of Voter ID Card/Driving License/ Passport etc. iv) Copy of proof of address, v) Duly Filled up &amp; Signed Copy of Annexure II &amp; III attached to the Tender form, without which the bid is liable to be rejected.</w:t>
      </w:r>
    </w:p>
    <w:p w:rsidR="000858C1" w:rsidRPr="001302C0" w:rsidRDefault="000858C1" w:rsidP="000632E4">
      <w:pPr>
        <w:autoSpaceDE w:val="0"/>
        <w:autoSpaceDN w:val="0"/>
        <w:adjustRightInd w:val="0"/>
        <w:jc w:val="both"/>
        <w:rPr>
          <w:rFonts w:ascii="Arial" w:eastAsiaTheme="minorHAnsi" w:hAnsi="Arial" w:cs="Arial"/>
          <w:sz w:val="20"/>
          <w:szCs w:val="20"/>
          <w:lang w:val="en-IN"/>
        </w:rPr>
      </w:pPr>
    </w:p>
    <w:p w:rsidR="000858C1"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5) </w:t>
      </w:r>
      <w:r w:rsidRPr="001302C0">
        <w:rPr>
          <w:rFonts w:ascii="Arial" w:eastAsiaTheme="minorHAnsi" w:hAnsi="Arial" w:cs="Arial"/>
          <w:sz w:val="20"/>
          <w:szCs w:val="20"/>
          <w:lang w:val="en-IN"/>
        </w:rPr>
        <w:t xml:space="preserve">The Interested bidders who require assistance in creating login ID and password, uploading data, submitting </w:t>
      </w:r>
      <w:r w:rsidR="000858C1" w:rsidRPr="001302C0">
        <w:rPr>
          <w:rFonts w:ascii="Arial" w:eastAsiaTheme="minorHAnsi" w:hAnsi="Arial" w:cs="Arial"/>
          <w:sz w:val="20"/>
          <w:szCs w:val="20"/>
          <w:lang w:val="en-IN"/>
        </w:rPr>
        <w:t>Bid</w:t>
      </w:r>
      <w:r w:rsidRPr="001302C0">
        <w:rPr>
          <w:rFonts w:ascii="Arial" w:eastAsiaTheme="minorHAnsi" w:hAnsi="Arial" w:cs="Arial"/>
          <w:sz w:val="20"/>
          <w:szCs w:val="20"/>
          <w:lang w:val="en-IN"/>
        </w:rPr>
        <w:t>, training on e-bidding process etc., may avail online training on E-Auction from M/s E-Procurement Technologies Ltd. (Auction</w:t>
      </w:r>
      <w:r w:rsidR="006A5518" w:rsidRPr="001302C0">
        <w:rPr>
          <w:rFonts w:ascii="Arial" w:eastAsiaTheme="minorHAnsi" w:hAnsi="Arial" w:cs="Arial"/>
          <w:sz w:val="20"/>
          <w:szCs w:val="20"/>
          <w:lang w:val="en-IN"/>
        </w:rPr>
        <w:t xml:space="preserve"> </w:t>
      </w:r>
      <w:r w:rsidRPr="001302C0">
        <w:rPr>
          <w:rFonts w:ascii="Arial" w:eastAsiaTheme="minorHAnsi" w:hAnsi="Arial" w:cs="Arial"/>
          <w:sz w:val="20"/>
          <w:szCs w:val="20"/>
          <w:lang w:val="en-IN"/>
        </w:rPr>
        <w:t xml:space="preserve">tiger), Ahmadabad. </w:t>
      </w:r>
      <w:hyperlink r:id="rId7" w:history="1">
        <w:r w:rsidR="0041446F" w:rsidRPr="001302C0">
          <w:rPr>
            <w:rStyle w:val="Hyperlink"/>
            <w:rFonts w:ascii="Arial" w:eastAsiaTheme="minorHAnsi" w:hAnsi="Arial" w:cs="Arial"/>
            <w:color w:val="auto"/>
            <w:sz w:val="20"/>
            <w:szCs w:val="20"/>
            <w:lang w:val="en-IN"/>
          </w:rPr>
          <w:t>support@auctiontiger.net</w:t>
        </w:r>
      </w:hyperlink>
      <w:r w:rsidR="0041446F" w:rsidRPr="001302C0">
        <w:rPr>
          <w:rFonts w:ascii="Arial" w:eastAsiaTheme="minorHAnsi" w:hAnsi="Arial" w:cs="Arial"/>
          <w:sz w:val="20"/>
          <w:szCs w:val="20"/>
          <w:lang w:val="en-IN"/>
        </w:rPr>
        <w:t xml:space="preserve"> </w:t>
      </w:r>
      <w:r w:rsidRPr="001302C0">
        <w:rPr>
          <w:rFonts w:ascii="Arial" w:eastAsiaTheme="minorHAnsi" w:hAnsi="Arial" w:cs="Arial"/>
          <w:sz w:val="20"/>
          <w:szCs w:val="20"/>
          <w:lang w:val="en-IN"/>
        </w:rPr>
        <w:t>Contact Persons: Mr.</w:t>
      </w:r>
      <w:r w:rsidR="004C3F23" w:rsidRPr="001302C0">
        <w:rPr>
          <w:rFonts w:ascii="Arial" w:eastAsiaTheme="minorHAnsi" w:hAnsi="Arial" w:cs="Arial"/>
          <w:sz w:val="20"/>
          <w:szCs w:val="20"/>
          <w:lang w:val="en-IN"/>
        </w:rPr>
        <w:t xml:space="preserve"> </w:t>
      </w:r>
      <w:r w:rsidR="0041446F" w:rsidRPr="001302C0">
        <w:rPr>
          <w:rFonts w:ascii="Arial" w:eastAsiaTheme="minorHAnsi" w:hAnsi="Arial" w:cs="Arial"/>
          <w:sz w:val="20"/>
          <w:szCs w:val="20"/>
          <w:lang w:val="en-IN"/>
        </w:rPr>
        <w:t xml:space="preserve">Ram </w:t>
      </w:r>
      <w:r w:rsidR="000858C1" w:rsidRPr="001302C0">
        <w:rPr>
          <w:rFonts w:ascii="Arial" w:eastAsiaTheme="minorHAnsi" w:hAnsi="Arial" w:cs="Arial"/>
          <w:sz w:val="20"/>
          <w:szCs w:val="20"/>
          <w:lang w:val="en-IN"/>
        </w:rPr>
        <w:t>Sharma (</w:t>
      </w:r>
      <w:r w:rsidRPr="001302C0">
        <w:rPr>
          <w:rFonts w:ascii="Arial" w:eastAsiaTheme="minorHAnsi" w:hAnsi="Arial" w:cs="Arial"/>
          <w:b/>
          <w:bCs/>
          <w:sz w:val="20"/>
          <w:szCs w:val="20"/>
          <w:lang w:val="en-IN"/>
        </w:rPr>
        <w:t>M)</w:t>
      </w:r>
      <w:r w:rsidR="000858C1" w:rsidRPr="001302C0">
        <w:rPr>
          <w:rFonts w:ascii="Arial" w:eastAsiaTheme="minorHAnsi" w:hAnsi="Arial" w:cs="Arial"/>
          <w:b/>
          <w:bCs/>
          <w:sz w:val="20"/>
          <w:szCs w:val="20"/>
          <w:lang w:val="en-IN"/>
        </w:rPr>
        <w:t xml:space="preserve"> </w:t>
      </w:r>
      <w:r w:rsidRPr="001302C0">
        <w:rPr>
          <w:rFonts w:ascii="Arial" w:eastAsiaTheme="minorHAnsi" w:hAnsi="Arial" w:cs="Arial"/>
          <w:b/>
          <w:bCs/>
          <w:sz w:val="20"/>
          <w:szCs w:val="20"/>
          <w:lang w:val="en-IN"/>
        </w:rPr>
        <w:t>9978591888, 9265562821 (O) 079 – 6813 6844</w:t>
      </w:r>
      <w:r w:rsidRPr="001302C0">
        <w:rPr>
          <w:rFonts w:ascii="Arial" w:eastAsiaTheme="minorHAnsi" w:hAnsi="Arial" w:cs="Arial"/>
          <w:sz w:val="20"/>
          <w:szCs w:val="20"/>
          <w:lang w:val="en-IN"/>
        </w:rPr>
        <w:t>,</w:t>
      </w:r>
    </w:p>
    <w:p w:rsidR="000858C1" w:rsidRPr="001302C0" w:rsidRDefault="009A0C9F" w:rsidP="000632E4">
      <w:pPr>
        <w:autoSpaceDE w:val="0"/>
        <w:autoSpaceDN w:val="0"/>
        <w:adjustRightInd w:val="0"/>
        <w:jc w:val="both"/>
        <w:rPr>
          <w:rFonts w:ascii="Arial" w:eastAsiaTheme="minorHAnsi" w:hAnsi="Arial" w:cs="Arial"/>
          <w:b/>
          <w:bCs/>
          <w:sz w:val="20"/>
          <w:szCs w:val="20"/>
          <w:lang w:val="en-IN"/>
        </w:rPr>
      </w:pPr>
      <w:r w:rsidRPr="001302C0">
        <w:rPr>
          <w:rFonts w:ascii="Arial" w:eastAsiaTheme="minorHAnsi" w:hAnsi="Arial" w:cs="Arial"/>
          <w:sz w:val="20"/>
          <w:szCs w:val="20"/>
          <w:lang w:val="en-IN"/>
        </w:rPr>
        <w:t>E-mail id: delhi@auctiontiger.net, support@auctiontiger.net,</w:t>
      </w:r>
    </w:p>
    <w:p w:rsidR="00A209A1" w:rsidRPr="001302C0" w:rsidRDefault="00A209A1" w:rsidP="000632E4">
      <w:pPr>
        <w:autoSpaceDE w:val="0"/>
        <w:autoSpaceDN w:val="0"/>
        <w:adjustRightInd w:val="0"/>
        <w:jc w:val="both"/>
        <w:rPr>
          <w:rFonts w:ascii="Arial" w:eastAsiaTheme="minorHAnsi" w:hAnsi="Arial" w:cs="Arial"/>
          <w:b/>
          <w:bCs/>
          <w:sz w:val="20"/>
          <w:szCs w:val="20"/>
          <w:lang w:val="en-IN"/>
        </w:rPr>
      </w:pPr>
    </w:p>
    <w:p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6) </w:t>
      </w:r>
      <w:r w:rsidRPr="001302C0">
        <w:rPr>
          <w:rFonts w:ascii="Arial" w:eastAsiaTheme="minorHAnsi" w:hAnsi="Arial" w:cs="Arial"/>
          <w:sz w:val="20"/>
          <w:szCs w:val="20"/>
          <w:lang w:val="en-IN"/>
        </w:rPr>
        <w:t>Only buyers holding valid User ID/Password and confirmed payment of EMD through NEFT/RTGS shall be eligible for participating in the online auction process.</w:t>
      </w:r>
    </w:p>
    <w:p w:rsidR="00115A79" w:rsidRPr="001302C0" w:rsidRDefault="00115A79" w:rsidP="000632E4">
      <w:pPr>
        <w:autoSpaceDE w:val="0"/>
        <w:autoSpaceDN w:val="0"/>
        <w:adjustRightInd w:val="0"/>
        <w:jc w:val="both"/>
        <w:rPr>
          <w:rFonts w:ascii="Arial" w:eastAsiaTheme="minorHAnsi" w:hAnsi="Arial" w:cs="Arial"/>
          <w:sz w:val="20"/>
          <w:szCs w:val="20"/>
          <w:lang w:val="en-IN"/>
        </w:rPr>
      </w:pPr>
    </w:p>
    <w:p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lastRenderedPageBreak/>
        <w:t xml:space="preserve">7) </w:t>
      </w:r>
      <w:r w:rsidRPr="001302C0">
        <w:rPr>
          <w:rFonts w:ascii="Arial" w:eastAsiaTheme="minorHAnsi" w:hAnsi="Arial" w:cs="Arial"/>
          <w:sz w:val="20"/>
          <w:szCs w:val="20"/>
          <w:lang w:val="en-IN"/>
        </w:rPr>
        <w:t xml:space="preserve">The interested bidders who may have submitted their </w:t>
      </w:r>
      <w:r w:rsidRPr="001302C0">
        <w:rPr>
          <w:rFonts w:ascii="Arial" w:eastAsiaTheme="minorHAnsi" w:hAnsi="Arial" w:cs="Arial"/>
          <w:b/>
          <w:bCs/>
          <w:sz w:val="20"/>
          <w:szCs w:val="20"/>
          <w:lang w:val="en-IN"/>
        </w:rPr>
        <w:t xml:space="preserve">EMD not below the 10% of reserve price </w:t>
      </w:r>
      <w:r w:rsidRPr="001302C0">
        <w:rPr>
          <w:rFonts w:ascii="Arial" w:eastAsiaTheme="minorHAnsi" w:hAnsi="Arial" w:cs="Arial"/>
          <w:sz w:val="20"/>
          <w:szCs w:val="20"/>
          <w:lang w:val="en-IN"/>
        </w:rPr>
        <w:t>through online mode before</w:t>
      </w:r>
      <w:r w:rsidR="00DB4920" w:rsidRPr="001302C0">
        <w:rPr>
          <w:rFonts w:ascii="Arial" w:eastAsiaTheme="minorHAnsi" w:hAnsi="Arial" w:cs="Arial"/>
          <w:sz w:val="20"/>
          <w:szCs w:val="20"/>
          <w:lang w:val="en-IN"/>
        </w:rPr>
        <w:t xml:space="preserve"> </w:t>
      </w:r>
      <w:r w:rsidR="00463317" w:rsidRPr="001302C0">
        <w:rPr>
          <w:rFonts w:ascii="Arial" w:eastAsiaTheme="minorHAnsi" w:hAnsi="Arial" w:cs="Arial"/>
          <w:sz w:val="20"/>
          <w:szCs w:val="20"/>
          <w:lang w:val="en-IN"/>
        </w:rPr>
        <w:t>4</w:t>
      </w:r>
      <w:r w:rsidR="00DB4920" w:rsidRPr="001302C0">
        <w:rPr>
          <w:rFonts w:ascii="Arial" w:eastAsiaTheme="minorHAnsi" w:hAnsi="Arial" w:cs="Arial"/>
          <w:sz w:val="20"/>
          <w:szCs w:val="20"/>
          <w:lang w:val="en-IN"/>
        </w:rPr>
        <w:t>.00 PM on</w:t>
      </w:r>
      <w:r w:rsidRPr="001302C0">
        <w:rPr>
          <w:rFonts w:ascii="Arial" w:eastAsiaTheme="minorHAnsi" w:hAnsi="Arial" w:cs="Arial"/>
          <w:sz w:val="20"/>
          <w:szCs w:val="20"/>
          <w:lang w:val="en-IN"/>
        </w:rPr>
        <w:t xml:space="preserve"> </w:t>
      </w:r>
      <w:r w:rsidR="00797A0E">
        <w:rPr>
          <w:rFonts w:ascii="Arial" w:eastAsiaTheme="minorHAnsi" w:hAnsi="Arial" w:cs="Arial"/>
          <w:sz w:val="20"/>
          <w:szCs w:val="20"/>
          <w:lang w:val="en-IN"/>
        </w:rPr>
        <w:t>28</w:t>
      </w:r>
      <w:r w:rsidR="00677942" w:rsidRPr="001302C0">
        <w:rPr>
          <w:rFonts w:ascii="Arial" w:eastAsiaTheme="minorHAnsi" w:hAnsi="Arial" w:cs="Arial"/>
          <w:sz w:val="20"/>
          <w:szCs w:val="20"/>
          <w:lang w:val="en-IN"/>
        </w:rPr>
        <w:t>.04.2026</w:t>
      </w:r>
      <w:r w:rsidR="00DB4920" w:rsidRPr="001302C0">
        <w:rPr>
          <w:rFonts w:ascii="Arial" w:eastAsiaTheme="minorHAnsi" w:hAnsi="Arial" w:cs="Arial"/>
          <w:b/>
          <w:bCs/>
          <w:sz w:val="20"/>
          <w:szCs w:val="20"/>
          <w:lang w:val="en-IN"/>
        </w:rPr>
        <w:t xml:space="preserve"> </w:t>
      </w:r>
      <w:r w:rsidRPr="001302C0">
        <w:rPr>
          <w:rFonts w:ascii="Arial" w:eastAsiaTheme="minorHAnsi" w:hAnsi="Arial" w:cs="Arial"/>
          <w:sz w:val="20"/>
          <w:szCs w:val="20"/>
          <w:lang w:val="en-IN"/>
        </w:rPr>
        <w:t>shall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1302C0">
        <w:rPr>
          <w:rFonts w:ascii="Arial" w:eastAsiaTheme="minorHAnsi" w:hAnsi="Arial" w:cs="Arial"/>
          <w:b/>
          <w:bCs/>
          <w:sz w:val="20"/>
          <w:szCs w:val="20"/>
          <w:lang w:val="en-IN"/>
        </w:rPr>
        <w:t xml:space="preserve">. </w:t>
      </w:r>
      <w:r w:rsidRPr="001302C0">
        <w:rPr>
          <w:rFonts w:ascii="Arial" w:eastAsiaTheme="minorHAnsi" w:hAnsi="Arial" w:cs="Arial"/>
          <w:sz w:val="20"/>
          <w:szCs w:val="20"/>
          <w:lang w:val="en-IN"/>
        </w:rPr>
        <w:t xml:space="preserve">In case bid is placed in the last 5 minutes of the closing time of the e-auction, the closing time will automatically get extended for </w:t>
      </w:r>
      <w:r w:rsidRPr="001302C0">
        <w:rPr>
          <w:rFonts w:ascii="Arial" w:eastAsiaTheme="minorHAnsi" w:hAnsi="Arial" w:cs="Arial"/>
          <w:b/>
          <w:bCs/>
          <w:sz w:val="20"/>
          <w:szCs w:val="20"/>
          <w:lang w:val="en-IN"/>
        </w:rPr>
        <w:t xml:space="preserve">5 minutes </w:t>
      </w:r>
      <w:r w:rsidRPr="001302C0">
        <w:rPr>
          <w:rFonts w:ascii="Arial" w:eastAsiaTheme="minorHAnsi" w:hAnsi="Arial" w:cs="Arial"/>
          <w:sz w:val="20"/>
          <w:szCs w:val="20"/>
          <w:lang w:val="en-IN"/>
        </w:rPr>
        <w:t xml:space="preserve">(subject to unlimited extensions of </w:t>
      </w:r>
      <w:r w:rsidRPr="001302C0">
        <w:rPr>
          <w:rFonts w:ascii="Arial" w:eastAsiaTheme="minorHAnsi" w:hAnsi="Arial" w:cs="Arial"/>
          <w:b/>
          <w:bCs/>
          <w:sz w:val="20"/>
          <w:szCs w:val="20"/>
          <w:lang w:val="en-IN"/>
        </w:rPr>
        <w:t xml:space="preserve">5 minutes </w:t>
      </w:r>
      <w:r w:rsidRPr="001302C0">
        <w:rPr>
          <w:rFonts w:ascii="Arial" w:eastAsiaTheme="minorHAnsi" w:hAnsi="Arial" w:cs="Arial"/>
          <w:sz w:val="20"/>
          <w:szCs w:val="20"/>
          <w:lang w:val="en-IN"/>
        </w:rPr>
        <w:t>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w:t>
      </w:r>
    </w:p>
    <w:p w:rsidR="00115A79" w:rsidRPr="001302C0" w:rsidRDefault="00115A79" w:rsidP="000632E4">
      <w:pPr>
        <w:autoSpaceDE w:val="0"/>
        <w:autoSpaceDN w:val="0"/>
        <w:adjustRightInd w:val="0"/>
        <w:jc w:val="both"/>
        <w:rPr>
          <w:rFonts w:ascii="Arial" w:eastAsiaTheme="minorHAnsi" w:hAnsi="Arial" w:cs="Arial"/>
          <w:sz w:val="20"/>
          <w:szCs w:val="20"/>
          <w:lang w:val="en-IN"/>
        </w:rPr>
      </w:pPr>
    </w:p>
    <w:p w:rsidR="0049588A"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8) </w:t>
      </w:r>
      <w:r w:rsidRPr="001302C0">
        <w:rPr>
          <w:rFonts w:ascii="Arial" w:eastAsiaTheme="minorHAnsi" w:hAnsi="Arial" w:cs="Arial"/>
          <w:sz w:val="20"/>
          <w:szCs w:val="20"/>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1302C0">
        <w:rPr>
          <w:rFonts w:ascii="Arial" w:eastAsiaTheme="minorHAnsi" w:hAnsi="Arial" w:cs="Arial"/>
          <w:b/>
          <w:bCs/>
          <w:sz w:val="20"/>
          <w:szCs w:val="20"/>
          <w:lang w:val="en-IN"/>
        </w:rPr>
        <w:t>25% of the sale price</w:t>
      </w:r>
      <w:r w:rsidRPr="001302C0">
        <w:rPr>
          <w:rFonts w:ascii="Arial" w:eastAsiaTheme="minorHAnsi" w:hAnsi="Arial" w:cs="Arial"/>
          <w:sz w:val="20"/>
          <w:szCs w:val="20"/>
          <w:lang w:val="en-IN"/>
        </w:rPr>
        <w:t xml:space="preserve">, including the EMD already paid, within </w:t>
      </w:r>
      <w:r w:rsidRPr="001302C0">
        <w:rPr>
          <w:rFonts w:ascii="Arial" w:eastAsiaTheme="minorHAnsi" w:hAnsi="Arial" w:cs="Arial"/>
          <w:b/>
          <w:bCs/>
          <w:sz w:val="20"/>
          <w:szCs w:val="20"/>
          <w:lang w:val="en-IN"/>
        </w:rPr>
        <w:t xml:space="preserve">48 hours </w:t>
      </w:r>
      <w:r w:rsidRPr="001302C0">
        <w:rPr>
          <w:rFonts w:ascii="Arial" w:eastAsiaTheme="minorHAnsi" w:hAnsi="Arial" w:cs="Arial"/>
          <w:sz w:val="20"/>
          <w:szCs w:val="20"/>
          <w:lang w:val="en-IN"/>
        </w:rPr>
        <w:t xml:space="preserve">of the acceptance of bid price by the Authorized Officer and the balance </w:t>
      </w:r>
      <w:r w:rsidRPr="001302C0">
        <w:rPr>
          <w:rFonts w:ascii="Arial" w:eastAsiaTheme="minorHAnsi" w:hAnsi="Arial" w:cs="Arial"/>
          <w:b/>
          <w:bCs/>
          <w:sz w:val="20"/>
          <w:szCs w:val="20"/>
          <w:lang w:val="en-IN"/>
        </w:rPr>
        <w:t xml:space="preserve">75% </w:t>
      </w:r>
      <w:r w:rsidRPr="001302C0">
        <w:rPr>
          <w:rFonts w:ascii="Arial" w:eastAsiaTheme="minorHAnsi" w:hAnsi="Arial" w:cs="Arial"/>
          <w:sz w:val="20"/>
          <w:szCs w:val="20"/>
          <w:lang w:val="en-IN"/>
        </w:rPr>
        <w:t xml:space="preserve">of the sale price on or before </w:t>
      </w:r>
      <w:r w:rsidRPr="001302C0">
        <w:rPr>
          <w:rFonts w:ascii="Arial" w:eastAsiaTheme="minorHAnsi" w:hAnsi="Arial" w:cs="Arial"/>
          <w:b/>
          <w:bCs/>
          <w:sz w:val="20"/>
          <w:szCs w:val="20"/>
          <w:lang w:val="en-IN"/>
        </w:rPr>
        <w:t>15</w:t>
      </w:r>
      <w:r w:rsidRPr="001302C0">
        <w:rPr>
          <w:rFonts w:ascii="Arial" w:eastAsiaTheme="minorHAnsi" w:hAnsi="Arial" w:cs="Arial"/>
          <w:b/>
          <w:bCs/>
          <w:sz w:val="20"/>
          <w:szCs w:val="20"/>
          <w:vertAlign w:val="superscript"/>
          <w:lang w:val="en-IN"/>
        </w:rPr>
        <w:t>th</w:t>
      </w:r>
      <w:r w:rsidR="003850E5" w:rsidRPr="001302C0">
        <w:rPr>
          <w:rFonts w:ascii="Arial" w:eastAsiaTheme="minorHAnsi" w:hAnsi="Arial" w:cs="Arial"/>
          <w:b/>
          <w:bCs/>
          <w:sz w:val="20"/>
          <w:szCs w:val="20"/>
          <w:lang w:val="en-IN"/>
        </w:rPr>
        <w:t xml:space="preserve"> </w:t>
      </w:r>
      <w:r w:rsidRPr="001302C0">
        <w:rPr>
          <w:rFonts w:ascii="Arial" w:eastAsiaTheme="minorHAnsi" w:hAnsi="Arial" w:cs="Arial"/>
          <w:b/>
          <w:bCs/>
          <w:sz w:val="20"/>
          <w:szCs w:val="20"/>
          <w:lang w:val="en-IN"/>
        </w:rPr>
        <w:t xml:space="preserve">day of the confirmation of sale </w:t>
      </w:r>
      <w:r w:rsidRPr="001302C0">
        <w:rPr>
          <w:rFonts w:ascii="Arial" w:eastAsiaTheme="minorHAnsi" w:hAnsi="Arial" w:cs="Arial"/>
          <w:sz w:val="20"/>
          <w:szCs w:val="20"/>
          <w:lang w:val="en-IN"/>
        </w:rPr>
        <w:t xml:space="preserve">or within such extended period as agreed upon in writing by and </w:t>
      </w:r>
      <w:r w:rsidR="0096249C" w:rsidRPr="001302C0">
        <w:rPr>
          <w:rFonts w:ascii="Arial" w:eastAsiaTheme="minorHAnsi" w:hAnsi="Arial" w:cs="Arial"/>
          <w:sz w:val="20"/>
          <w:szCs w:val="20"/>
          <w:lang w:val="en-IN"/>
        </w:rPr>
        <w:t>between the purchaser and the Bank.</w:t>
      </w:r>
      <w:r w:rsidRPr="001302C0">
        <w:rPr>
          <w:rFonts w:ascii="Arial" w:eastAsiaTheme="minorHAnsi" w:hAnsi="Arial" w:cs="Arial"/>
          <w:sz w:val="20"/>
          <w:szCs w:val="20"/>
          <w:lang w:val="en-IN"/>
        </w:rPr>
        <w:t xml:space="preserve"> In case of default in payment by the successful bidder, the amount already deposited by the Bidder shall be liable to be forfeited and the property shall be put to re-auction and the defaulting bidder shall have no claim/right in respect of property/amount.</w:t>
      </w:r>
    </w:p>
    <w:p w:rsidR="0049588A" w:rsidRPr="001302C0" w:rsidRDefault="0049588A" w:rsidP="000632E4">
      <w:pPr>
        <w:autoSpaceDE w:val="0"/>
        <w:autoSpaceDN w:val="0"/>
        <w:adjustRightInd w:val="0"/>
        <w:jc w:val="both"/>
        <w:rPr>
          <w:rFonts w:ascii="Arial" w:eastAsiaTheme="minorHAnsi" w:hAnsi="Arial" w:cs="Arial"/>
          <w:sz w:val="20"/>
          <w:szCs w:val="20"/>
          <w:lang w:val="en-IN"/>
        </w:rPr>
      </w:pPr>
    </w:p>
    <w:p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
          <w:bCs/>
          <w:sz w:val="20"/>
          <w:szCs w:val="20"/>
          <w:lang w:val="en-IN"/>
        </w:rPr>
        <w:t xml:space="preserve">9) </w:t>
      </w:r>
      <w:r w:rsidRPr="001302C0">
        <w:rPr>
          <w:rFonts w:ascii="Arial" w:eastAsiaTheme="minorHAnsi" w:hAnsi="Arial" w:cs="Arial"/>
          <w:bCs/>
          <w:sz w:val="20"/>
          <w:szCs w:val="20"/>
          <w:lang w:val="en-IN"/>
        </w:rPr>
        <w:t>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w:t>
      </w:r>
    </w:p>
    <w:p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10) The purchaser shall bear the applicable stamp duties/additional stamp duty/transfer charges, fees etc. and also all the statutory/non statutory dues, taxes, rates, assessments, charges, fees etc. owing to anybody. The successful bidder shall have to bear any TDS or other taxes on account of the sale over and above the bid amount.</w:t>
      </w:r>
    </w:p>
    <w:p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rsidR="00115A79"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11) The Authorized Officer is not bound to accept the highest offer and the Authorized Officer has the absolute right to accept or reject any or all offer(s) or adjourn/postpone/cancel the e-auction without assigning any reason thereof.</w:t>
      </w:r>
    </w:p>
    <w:p w:rsidR="00FA68CA" w:rsidRPr="001302C0" w:rsidRDefault="00FA68CA" w:rsidP="000632E4">
      <w:pPr>
        <w:autoSpaceDE w:val="0"/>
        <w:autoSpaceDN w:val="0"/>
        <w:adjustRightInd w:val="0"/>
        <w:jc w:val="both"/>
        <w:rPr>
          <w:rFonts w:ascii="Arial" w:eastAsiaTheme="minorHAnsi" w:hAnsi="Arial" w:cs="Arial"/>
          <w:bCs/>
          <w:sz w:val="20"/>
          <w:szCs w:val="20"/>
          <w:lang w:val="en-IN"/>
        </w:rPr>
      </w:pPr>
    </w:p>
    <w:p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12) The bidders are advised to go through the detailed terms and conditions of e-auction available</w:t>
      </w:r>
      <w:r w:rsidR="00CE1BBE" w:rsidRPr="001302C0">
        <w:rPr>
          <w:rFonts w:ascii="Arial" w:eastAsiaTheme="minorHAnsi" w:hAnsi="Arial" w:cs="Arial"/>
          <w:bCs/>
          <w:sz w:val="20"/>
          <w:szCs w:val="20"/>
          <w:lang w:val="en-IN"/>
        </w:rPr>
        <w:t xml:space="preserve"> </w:t>
      </w:r>
      <w:r w:rsidRPr="001302C0">
        <w:rPr>
          <w:rFonts w:ascii="Arial" w:eastAsiaTheme="minorHAnsi" w:hAnsi="Arial" w:cs="Arial"/>
          <w:bCs/>
          <w:sz w:val="20"/>
          <w:szCs w:val="20"/>
          <w:lang w:val="en-IN"/>
        </w:rPr>
        <w:t>on the website of M/S</w:t>
      </w:r>
      <w:r w:rsidR="00CE1BBE" w:rsidRPr="001302C0">
        <w:rPr>
          <w:rFonts w:ascii="Arial" w:eastAsiaTheme="minorHAnsi" w:hAnsi="Arial" w:cs="Arial"/>
          <w:bCs/>
          <w:sz w:val="20"/>
          <w:szCs w:val="20"/>
          <w:lang w:val="en-IN"/>
        </w:rPr>
        <w:t xml:space="preserve"> </w:t>
      </w:r>
      <w:r w:rsidRPr="001302C0">
        <w:rPr>
          <w:rFonts w:ascii="Arial" w:eastAsiaTheme="minorHAnsi" w:hAnsi="Arial" w:cs="Arial"/>
          <w:bCs/>
          <w:sz w:val="20"/>
          <w:szCs w:val="20"/>
          <w:lang w:val="en-IN"/>
        </w:rPr>
        <w:t>E-Procurement Technologies Ltd. https://sarfaesi.auctiontiger.net before submitting their bids and taking part in e-auction.</w:t>
      </w:r>
    </w:p>
    <w:p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13) Participation in the bid shall be deemed to be acceptance of the terms and conditions specified in the e-auction by the bidders/intending purchaser.</w:t>
      </w:r>
    </w:p>
    <w:p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rsidR="00556907" w:rsidRPr="001302C0" w:rsidRDefault="00556907" w:rsidP="000632E4">
      <w:pPr>
        <w:autoSpaceDE w:val="0"/>
        <w:autoSpaceDN w:val="0"/>
        <w:adjustRightInd w:val="0"/>
        <w:jc w:val="both"/>
        <w:rPr>
          <w:rFonts w:ascii="Arial" w:eastAsiaTheme="minorHAnsi" w:hAnsi="Arial" w:cs="Arial"/>
          <w:bCs/>
          <w:sz w:val="20"/>
          <w:szCs w:val="20"/>
          <w:lang w:val="en-IN"/>
        </w:rPr>
      </w:pPr>
    </w:p>
    <w:p w:rsidR="00556907" w:rsidRPr="001302C0" w:rsidRDefault="00556907" w:rsidP="000632E4">
      <w:pPr>
        <w:autoSpaceDE w:val="0"/>
        <w:autoSpaceDN w:val="0"/>
        <w:adjustRightInd w:val="0"/>
        <w:jc w:val="both"/>
        <w:rPr>
          <w:rFonts w:ascii="Arial" w:eastAsiaTheme="minorHAnsi" w:hAnsi="Arial" w:cs="Arial"/>
          <w:bCs/>
          <w:sz w:val="20"/>
          <w:szCs w:val="20"/>
          <w:lang w:val="en-IN"/>
        </w:rPr>
      </w:pPr>
    </w:p>
    <w:p w:rsidR="00556907" w:rsidRPr="001302C0" w:rsidRDefault="00556907" w:rsidP="000632E4">
      <w:pPr>
        <w:autoSpaceDE w:val="0"/>
        <w:autoSpaceDN w:val="0"/>
        <w:adjustRightInd w:val="0"/>
        <w:jc w:val="both"/>
        <w:rPr>
          <w:rFonts w:ascii="Arial" w:eastAsiaTheme="minorHAnsi" w:hAnsi="Arial" w:cs="Arial"/>
          <w:bCs/>
          <w:sz w:val="20"/>
          <w:szCs w:val="20"/>
          <w:lang w:val="en-IN"/>
        </w:rPr>
      </w:pPr>
    </w:p>
    <w:p w:rsidR="00115A79" w:rsidRPr="001302C0" w:rsidRDefault="00115A79" w:rsidP="000632E4">
      <w:pPr>
        <w:autoSpaceDE w:val="0"/>
        <w:autoSpaceDN w:val="0"/>
        <w:adjustRightInd w:val="0"/>
        <w:jc w:val="both"/>
        <w:rPr>
          <w:rFonts w:ascii="Arial" w:eastAsiaTheme="minorHAnsi" w:hAnsi="Arial" w:cs="Arial"/>
          <w:b/>
          <w:bCs/>
          <w:sz w:val="20"/>
          <w:szCs w:val="20"/>
          <w:lang w:val="en-IN"/>
        </w:rPr>
      </w:pPr>
    </w:p>
    <w:p w:rsidR="0049588A" w:rsidRPr="001302C0" w:rsidRDefault="0062157C" w:rsidP="000632E4">
      <w:pPr>
        <w:autoSpaceDE w:val="0"/>
        <w:autoSpaceDN w:val="0"/>
        <w:adjustRightInd w:val="0"/>
        <w:ind w:left="5760"/>
        <w:jc w:val="both"/>
        <w:rPr>
          <w:rFonts w:ascii="Arial" w:eastAsiaTheme="minorHAnsi" w:hAnsi="Arial" w:cs="Arial"/>
          <w:sz w:val="20"/>
          <w:szCs w:val="20"/>
          <w:lang w:val="en-IN"/>
        </w:rPr>
      </w:pPr>
      <w:r w:rsidRPr="001302C0">
        <w:rPr>
          <w:rFonts w:ascii="Arial" w:hAnsi="Arial" w:cs="Arial"/>
          <w:sz w:val="20"/>
          <w:szCs w:val="20"/>
        </w:rPr>
        <w:t xml:space="preserve">                     </w:t>
      </w:r>
    </w:p>
    <w:p w:rsidR="0049588A" w:rsidRPr="001302C0" w:rsidRDefault="001302C0" w:rsidP="000632E4">
      <w:pPr>
        <w:jc w:val="both"/>
        <w:rPr>
          <w:rFonts w:ascii="Arial" w:eastAsiaTheme="minorHAnsi" w:hAnsi="Arial" w:cs="Arial"/>
          <w:b/>
          <w:bCs/>
          <w:sz w:val="20"/>
          <w:szCs w:val="20"/>
          <w:lang w:val="en-IN"/>
        </w:rPr>
      </w:pPr>
      <w:r w:rsidRPr="001302C0">
        <w:rPr>
          <w:rFonts w:ascii="Arial" w:eastAsiaTheme="minorHAnsi" w:hAnsi="Arial" w:cs="Arial"/>
          <w:bCs/>
          <w:sz w:val="20"/>
          <w:szCs w:val="20"/>
          <w:lang w:val="en-IN"/>
        </w:rPr>
        <w:t xml:space="preserve">                                                                                                                          A</w:t>
      </w:r>
      <w:r w:rsidR="0049588A" w:rsidRPr="001302C0">
        <w:rPr>
          <w:rFonts w:ascii="Arial" w:eastAsiaTheme="minorHAnsi" w:hAnsi="Arial" w:cs="Arial"/>
          <w:bCs/>
          <w:sz w:val="20"/>
          <w:szCs w:val="20"/>
          <w:lang w:val="en-IN"/>
        </w:rPr>
        <w:t>UTHORIZED OFFICER</w:t>
      </w:r>
    </w:p>
    <w:p w:rsidR="001302C0" w:rsidRPr="001302C0" w:rsidRDefault="001302C0" w:rsidP="001302C0">
      <w:pPr>
        <w:tabs>
          <w:tab w:val="center" w:pos="4500"/>
        </w:tabs>
        <w:rPr>
          <w:rFonts w:ascii="Arial" w:eastAsiaTheme="minorHAnsi" w:hAnsi="Arial" w:cs="Arial"/>
          <w:bCs/>
          <w:sz w:val="20"/>
          <w:szCs w:val="20"/>
          <w:lang w:val="en-IN"/>
        </w:rPr>
      </w:pPr>
      <w:r w:rsidRPr="001302C0">
        <w:rPr>
          <w:rFonts w:ascii="Arial" w:eastAsiaTheme="minorHAnsi" w:hAnsi="Arial" w:cs="Arial"/>
          <w:bCs/>
          <w:sz w:val="20"/>
          <w:szCs w:val="20"/>
          <w:lang w:val="en-IN"/>
        </w:rPr>
        <w:t>Place Pulwama</w:t>
      </w:r>
      <w:r w:rsidRPr="001302C0">
        <w:rPr>
          <w:rFonts w:ascii="Arial" w:eastAsiaTheme="minorHAnsi" w:hAnsi="Arial" w:cs="Arial"/>
          <w:bCs/>
          <w:sz w:val="20"/>
          <w:szCs w:val="20"/>
          <w:lang w:val="en-IN"/>
        </w:rPr>
        <w:tab/>
        <w:t xml:space="preserve"> (J&amp;K)                                                                                                </w:t>
      </w:r>
      <w:r w:rsidR="005F0202" w:rsidRPr="001302C0">
        <w:rPr>
          <w:rFonts w:ascii="Arial" w:eastAsiaTheme="minorHAnsi" w:hAnsi="Arial" w:cs="Arial"/>
          <w:bCs/>
          <w:sz w:val="20"/>
          <w:szCs w:val="20"/>
          <w:lang w:val="en-IN"/>
        </w:rPr>
        <w:t>(</w:t>
      </w:r>
      <w:r w:rsidRPr="001302C0">
        <w:rPr>
          <w:rFonts w:ascii="Arial" w:eastAsiaTheme="minorHAnsi" w:hAnsi="Arial" w:cs="Arial"/>
          <w:bCs/>
          <w:sz w:val="20"/>
          <w:szCs w:val="20"/>
          <w:lang w:val="en-IN"/>
        </w:rPr>
        <w:t>J&amp;K Bank)</w:t>
      </w:r>
    </w:p>
    <w:p w:rsidR="0049588A" w:rsidRPr="001302C0" w:rsidRDefault="001302C0" w:rsidP="001302C0">
      <w:pPr>
        <w:rPr>
          <w:rFonts w:ascii="Arial" w:eastAsiaTheme="minorHAnsi" w:hAnsi="Arial" w:cs="Arial"/>
          <w:sz w:val="20"/>
          <w:szCs w:val="20"/>
          <w:lang w:val="en-IN"/>
        </w:rPr>
      </w:pPr>
      <w:r w:rsidRPr="001302C0">
        <w:rPr>
          <w:rFonts w:ascii="Arial" w:eastAsiaTheme="minorHAnsi" w:hAnsi="Arial" w:cs="Arial"/>
          <w:sz w:val="20"/>
          <w:szCs w:val="20"/>
          <w:lang w:val="en-IN"/>
        </w:rPr>
        <w:t xml:space="preserve">        </w:t>
      </w:r>
    </w:p>
    <w:sectPr w:rsidR="0049588A" w:rsidRPr="001302C0" w:rsidSect="000858C1">
      <w:headerReference w:type="default" r:id="rId8"/>
      <w:pgSz w:w="11906" w:h="16838"/>
      <w:pgMar w:top="1080" w:right="1466"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03E" w:rsidRDefault="0051703E" w:rsidP="00084A9F">
      <w:r>
        <w:separator/>
      </w:r>
    </w:p>
  </w:endnote>
  <w:endnote w:type="continuationSeparator" w:id="0">
    <w:p w:rsidR="0051703E" w:rsidRDefault="0051703E"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03E" w:rsidRDefault="0051703E" w:rsidP="00084A9F">
      <w:r>
        <w:separator/>
      </w:r>
    </w:p>
  </w:footnote>
  <w:footnote w:type="continuationSeparator" w:id="0">
    <w:p w:rsidR="0051703E" w:rsidRDefault="0051703E" w:rsidP="0008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simplePos x="0" y="0"/>
          <wp:positionH relativeFrom="column">
            <wp:posOffset>3909695</wp:posOffset>
          </wp:positionH>
          <wp:positionV relativeFrom="paragraph">
            <wp:posOffset>-238125</wp:posOffset>
          </wp:positionV>
          <wp:extent cx="1381125" cy="504825"/>
          <wp:effectExtent l="0" t="0" r="9525" b="9525"/>
          <wp:wrapSquare wrapText="bothSides"/>
          <wp:docPr id="23" name="Picture 23"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DDE">
      <w:rPr>
        <w:rFonts w:ascii="Interstate-Light" w:hAnsi="Interstate-Light"/>
        <w:noProof/>
      </w:rPr>
      <w:t>ZIARB</w:t>
    </w:r>
    <w:r>
      <w:rPr>
        <w:rFonts w:ascii="Interstate-Light" w:hAnsi="Interstate-Light"/>
        <w:noProof/>
      </w:rPr>
      <w:t xml:space="preserve"> </w:t>
    </w:r>
  </w:p>
  <w:p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026"/>
      <w:gridCol w:w="3026"/>
      <w:gridCol w:w="3024"/>
    </w:tblGrid>
    <w:tr w:rsidR="00084A9F"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r>
  </w:tbl>
  <w:p w:rsidR="00084A9F" w:rsidRPr="00084A9F" w:rsidRDefault="00084A9F" w:rsidP="00DA2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13A"/>
    <w:multiLevelType w:val="hybridMultilevel"/>
    <w:tmpl w:val="F76C6FB2"/>
    <w:lvl w:ilvl="0" w:tplc="F67C7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329BF"/>
    <w:multiLevelType w:val="hybridMultilevel"/>
    <w:tmpl w:val="956AA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A4B59"/>
    <w:multiLevelType w:val="hybridMultilevel"/>
    <w:tmpl w:val="5EDEBF7A"/>
    <w:lvl w:ilvl="0" w:tplc="7882B9C0">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447F6"/>
    <w:multiLevelType w:val="hybridMultilevel"/>
    <w:tmpl w:val="DA1AB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07AB3"/>
    <w:multiLevelType w:val="hybridMultilevel"/>
    <w:tmpl w:val="674EB20C"/>
    <w:lvl w:ilvl="0" w:tplc="27A680F2">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nsid w:val="45C44612"/>
    <w:multiLevelType w:val="hybridMultilevel"/>
    <w:tmpl w:val="4DE0F31C"/>
    <w:lvl w:ilvl="0" w:tplc="344210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D7DD1"/>
    <w:multiLevelType w:val="hybridMultilevel"/>
    <w:tmpl w:val="10A8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85E99"/>
    <w:multiLevelType w:val="hybridMultilevel"/>
    <w:tmpl w:val="4D6E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361F3"/>
    <w:multiLevelType w:val="hybridMultilevel"/>
    <w:tmpl w:val="A9825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34EBB"/>
    <w:multiLevelType w:val="hybridMultilevel"/>
    <w:tmpl w:val="F88EE7E0"/>
    <w:lvl w:ilvl="0" w:tplc="186EAFDC">
      <w:start w:val="1"/>
      <w:numFmt w:val="decimal"/>
      <w:lvlText w:val="%1)"/>
      <w:lvlJc w:val="left"/>
      <w:pPr>
        <w:ind w:left="406" w:hanging="360"/>
      </w:pPr>
      <w:rPr>
        <w:rFonts w:ascii="Arial" w:eastAsiaTheme="minorHAnsi" w:hAnsi="Arial" w:cs="Arial"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num w:numId="1">
    <w:abstractNumId w:val="7"/>
  </w:num>
  <w:num w:numId="2">
    <w:abstractNumId w:val="3"/>
  </w:num>
  <w:num w:numId="3">
    <w:abstractNumId w:val="5"/>
  </w:num>
  <w:num w:numId="4">
    <w:abstractNumId w:val="11"/>
  </w:num>
  <w:num w:numId="5">
    <w:abstractNumId w:val="10"/>
  </w:num>
  <w:num w:numId="6">
    <w:abstractNumId w:val="6"/>
  </w:num>
  <w:num w:numId="7">
    <w:abstractNumId w:val="8"/>
  </w:num>
  <w:num w:numId="8">
    <w:abstractNumId w:val="2"/>
  </w:num>
  <w:num w:numId="9">
    <w:abstractNumId w:val="0"/>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0B"/>
    <w:rsid w:val="00000BE9"/>
    <w:rsid w:val="0000192F"/>
    <w:rsid w:val="000078AD"/>
    <w:rsid w:val="00021F7E"/>
    <w:rsid w:val="000332F9"/>
    <w:rsid w:val="00033ED8"/>
    <w:rsid w:val="00040D6C"/>
    <w:rsid w:val="00052CF3"/>
    <w:rsid w:val="00057355"/>
    <w:rsid w:val="000632E4"/>
    <w:rsid w:val="0007005F"/>
    <w:rsid w:val="0007406A"/>
    <w:rsid w:val="000751D1"/>
    <w:rsid w:val="000827BA"/>
    <w:rsid w:val="00084A9F"/>
    <w:rsid w:val="000858C1"/>
    <w:rsid w:val="000B0542"/>
    <w:rsid w:val="000B6883"/>
    <w:rsid w:val="000D277D"/>
    <w:rsid w:val="000D4644"/>
    <w:rsid w:val="000D59B7"/>
    <w:rsid w:val="000E52A2"/>
    <w:rsid w:val="000F2770"/>
    <w:rsid w:val="000F30FE"/>
    <w:rsid w:val="00100645"/>
    <w:rsid w:val="00115A79"/>
    <w:rsid w:val="00117C75"/>
    <w:rsid w:val="001200C2"/>
    <w:rsid w:val="001257E9"/>
    <w:rsid w:val="001302C0"/>
    <w:rsid w:val="00135C56"/>
    <w:rsid w:val="001401D5"/>
    <w:rsid w:val="001451B2"/>
    <w:rsid w:val="00154594"/>
    <w:rsid w:val="00154E73"/>
    <w:rsid w:val="00160B87"/>
    <w:rsid w:val="00162F2A"/>
    <w:rsid w:val="00165CAC"/>
    <w:rsid w:val="0017799C"/>
    <w:rsid w:val="001819DE"/>
    <w:rsid w:val="00185E06"/>
    <w:rsid w:val="001878E9"/>
    <w:rsid w:val="001A2DBE"/>
    <w:rsid w:val="001A50FD"/>
    <w:rsid w:val="001A5BE5"/>
    <w:rsid w:val="001A616C"/>
    <w:rsid w:val="001B4382"/>
    <w:rsid w:val="001B584A"/>
    <w:rsid w:val="001D2DD2"/>
    <w:rsid w:val="001E49F6"/>
    <w:rsid w:val="001E7059"/>
    <w:rsid w:val="00207E6F"/>
    <w:rsid w:val="0021312D"/>
    <w:rsid w:val="00235589"/>
    <w:rsid w:val="00237CE2"/>
    <w:rsid w:val="00244925"/>
    <w:rsid w:val="00246472"/>
    <w:rsid w:val="00253C92"/>
    <w:rsid w:val="00257B12"/>
    <w:rsid w:val="00257C26"/>
    <w:rsid w:val="0026256D"/>
    <w:rsid w:val="00262F4D"/>
    <w:rsid w:val="0027467B"/>
    <w:rsid w:val="00274DB5"/>
    <w:rsid w:val="00275242"/>
    <w:rsid w:val="00281653"/>
    <w:rsid w:val="0028308A"/>
    <w:rsid w:val="0029215F"/>
    <w:rsid w:val="002926E9"/>
    <w:rsid w:val="002A1D20"/>
    <w:rsid w:val="002A4DB9"/>
    <w:rsid w:val="002A7F73"/>
    <w:rsid w:val="002B7790"/>
    <w:rsid w:val="002D09DD"/>
    <w:rsid w:val="002F0851"/>
    <w:rsid w:val="0030201C"/>
    <w:rsid w:val="003045AA"/>
    <w:rsid w:val="0030607C"/>
    <w:rsid w:val="00334BE3"/>
    <w:rsid w:val="00334C04"/>
    <w:rsid w:val="00353AFE"/>
    <w:rsid w:val="00357982"/>
    <w:rsid w:val="00372663"/>
    <w:rsid w:val="00373C97"/>
    <w:rsid w:val="0037661E"/>
    <w:rsid w:val="003850E5"/>
    <w:rsid w:val="00394645"/>
    <w:rsid w:val="00396F65"/>
    <w:rsid w:val="003A4D1E"/>
    <w:rsid w:val="003B5BE7"/>
    <w:rsid w:val="003D69D9"/>
    <w:rsid w:val="003F2803"/>
    <w:rsid w:val="0041446F"/>
    <w:rsid w:val="00421492"/>
    <w:rsid w:val="00423088"/>
    <w:rsid w:val="00430815"/>
    <w:rsid w:val="0043620B"/>
    <w:rsid w:val="00442822"/>
    <w:rsid w:val="00442ACF"/>
    <w:rsid w:val="00445FA9"/>
    <w:rsid w:val="00463317"/>
    <w:rsid w:val="0046416F"/>
    <w:rsid w:val="00467214"/>
    <w:rsid w:val="00484F88"/>
    <w:rsid w:val="0049588A"/>
    <w:rsid w:val="004B1303"/>
    <w:rsid w:val="004B4D28"/>
    <w:rsid w:val="004C0CF9"/>
    <w:rsid w:val="004C3F23"/>
    <w:rsid w:val="004D08AB"/>
    <w:rsid w:val="004F4F3D"/>
    <w:rsid w:val="004F7890"/>
    <w:rsid w:val="00501167"/>
    <w:rsid w:val="0050309F"/>
    <w:rsid w:val="0051703E"/>
    <w:rsid w:val="005342D5"/>
    <w:rsid w:val="005431CB"/>
    <w:rsid w:val="00550F08"/>
    <w:rsid w:val="00553179"/>
    <w:rsid w:val="005539FB"/>
    <w:rsid w:val="00553DD5"/>
    <w:rsid w:val="00556907"/>
    <w:rsid w:val="005776AD"/>
    <w:rsid w:val="005900F6"/>
    <w:rsid w:val="0059247E"/>
    <w:rsid w:val="005927A9"/>
    <w:rsid w:val="0059590C"/>
    <w:rsid w:val="00597975"/>
    <w:rsid w:val="005A1E74"/>
    <w:rsid w:val="005A490F"/>
    <w:rsid w:val="005A56AC"/>
    <w:rsid w:val="005B40F4"/>
    <w:rsid w:val="005C6EEA"/>
    <w:rsid w:val="005D2AFD"/>
    <w:rsid w:val="005E79C6"/>
    <w:rsid w:val="005F0202"/>
    <w:rsid w:val="005F192D"/>
    <w:rsid w:val="005F19D0"/>
    <w:rsid w:val="0060252D"/>
    <w:rsid w:val="0061250C"/>
    <w:rsid w:val="0062048C"/>
    <w:rsid w:val="00620A75"/>
    <w:rsid w:val="0062157C"/>
    <w:rsid w:val="0065000B"/>
    <w:rsid w:val="0065185C"/>
    <w:rsid w:val="00653B81"/>
    <w:rsid w:val="0065462B"/>
    <w:rsid w:val="00654752"/>
    <w:rsid w:val="00657AE9"/>
    <w:rsid w:val="00667007"/>
    <w:rsid w:val="0066784D"/>
    <w:rsid w:val="006733A0"/>
    <w:rsid w:val="00675651"/>
    <w:rsid w:val="00675883"/>
    <w:rsid w:val="00677942"/>
    <w:rsid w:val="00693DFA"/>
    <w:rsid w:val="0069463D"/>
    <w:rsid w:val="006A5235"/>
    <w:rsid w:val="006A5518"/>
    <w:rsid w:val="006A6007"/>
    <w:rsid w:val="006B6054"/>
    <w:rsid w:val="006E0B57"/>
    <w:rsid w:val="00701590"/>
    <w:rsid w:val="00701AE8"/>
    <w:rsid w:val="00712DE6"/>
    <w:rsid w:val="00735AA0"/>
    <w:rsid w:val="00736C78"/>
    <w:rsid w:val="00750353"/>
    <w:rsid w:val="00754DA5"/>
    <w:rsid w:val="00761DD4"/>
    <w:rsid w:val="0076415B"/>
    <w:rsid w:val="007745F0"/>
    <w:rsid w:val="007822C4"/>
    <w:rsid w:val="00782D9B"/>
    <w:rsid w:val="00786685"/>
    <w:rsid w:val="00797A0E"/>
    <w:rsid w:val="007A4FF5"/>
    <w:rsid w:val="007B3C01"/>
    <w:rsid w:val="007B4D5A"/>
    <w:rsid w:val="007B6136"/>
    <w:rsid w:val="007C3CDB"/>
    <w:rsid w:val="007C6824"/>
    <w:rsid w:val="007C6B6B"/>
    <w:rsid w:val="007D2FBA"/>
    <w:rsid w:val="007D565A"/>
    <w:rsid w:val="007D6EA9"/>
    <w:rsid w:val="007E0A2E"/>
    <w:rsid w:val="007E17EC"/>
    <w:rsid w:val="007F43D4"/>
    <w:rsid w:val="007F6416"/>
    <w:rsid w:val="00800011"/>
    <w:rsid w:val="008063A0"/>
    <w:rsid w:val="008117C1"/>
    <w:rsid w:val="008171B4"/>
    <w:rsid w:val="0082112B"/>
    <w:rsid w:val="00821368"/>
    <w:rsid w:val="00822440"/>
    <w:rsid w:val="00825199"/>
    <w:rsid w:val="008307B3"/>
    <w:rsid w:val="00832E8E"/>
    <w:rsid w:val="00840D65"/>
    <w:rsid w:val="0084459B"/>
    <w:rsid w:val="00857F26"/>
    <w:rsid w:val="0086527C"/>
    <w:rsid w:val="00872222"/>
    <w:rsid w:val="008801BB"/>
    <w:rsid w:val="00884B44"/>
    <w:rsid w:val="008A0DCD"/>
    <w:rsid w:val="008A50D2"/>
    <w:rsid w:val="008B2363"/>
    <w:rsid w:val="008B7457"/>
    <w:rsid w:val="008D6B71"/>
    <w:rsid w:val="008D7A9F"/>
    <w:rsid w:val="008E414B"/>
    <w:rsid w:val="0091377C"/>
    <w:rsid w:val="009138C9"/>
    <w:rsid w:val="009155C7"/>
    <w:rsid w:val="00916B6C"/>
    <w:rsid w:val="0092290E"/>
    <w:rsid w:val="009242C2"/>
    <w:rsid w:val="009265B8"/>
    <w:rsid w:val="009335AC"/>
    <w:rsid w:val="00942FAA"/>
    <w:rsid w:val="00950A60"/>
    <w:rsid w:val="009535AD"/>
    <w:rsid w:val="0095485F"/>
    <w:rsid w:val="0096044B"/>
    <w:rsid w:val="0096249C"/>
    <w:rsid w:val="00965818"/>
    <w:rsid w:val="009843CF"/>
    <w:rsid w:val="009918DC"/>
    <w:rsid w:val="00996FB3"/>
    <w:rsid w:val="009975C0"/>
    <w:rsid w:val="009A0C9F"/>
    <w:rsid w:val="009B08F5"/>
    <w:rsid w:val="009D36E8"/>
    <w:rsid w:val="009E1DCF"/>
    <w:rsid w:val="009E206D"/>
    <w:rsid w:val="009F0CEC"/>
    <w:rsid w:val="00A010F5"/>
    <w:rsid w:val="00A209A1"/>
    <w:rsid w:val="00A33881"/>
    <w:rsid w:val="00A36489"/>
    <w:rsid w:val="00A45BA3"/>
    <w:rsid w:val="00A45D8E"/>
    <w:rsid w:val="00A47B6C"/>
    <w:rsid w:val="00A47E27"/>
    <w:rsid w:val="00A51022"/>
    <w:rsid w:val="00A537A1"/>
    <w:rsid w:val="00A564FD"/>
    <w:rsid w:val="00A616FC"/>
    <w:rsid w:val="00A71964"/>
    <w:rsid w:val="00A86955"/>
    <w:rsid w:val="00A86B27"/>
    <w:rsid w:val="00AA18E7"/>
    <w:rsid w:val="00AC643B"/>
    <w:rsid w:val="00AD14BE"/>
    <w:rsid w:val="00AD4C47"/>
    <w:rsid w:val="00AD5FF4"/>
    <w:rsid w:val="00AD608B"/>
    <w:rsid w:val="00AE1B1A"/>
    <w:rsid w:val="00AE3BD4"/>
    <w:rsid w:val="00AF22FD"/>
    <w:rsid w:val="00B027F8"/>
    <w:rsid w:val="00B14AC8"/>
    <w:rsid w:val="00B3239E"/>
    <w:rsid w:val="00B47CF9"/>
    <w:rsid w:val="00B51587"/>
    <w:rsid w:val="00B603C0"/>
    <w:rsid w:val="00B67564"/>
    <w:rsid w:val="00B96FE3"/>
    <w:rsid w:val="00BA0F45"/>
    <w:rsid w:val="00BB0A65"/>
    <w:rsid w:val="00BB799A"/>
    <w:rsid w:val="00BC0036"/>
    <w:rsid w:val="00BC117D"/>
    <w:rsid w:val="00BC3E29"/>
    <w:rsid w:val="00BC6D9F"/>
    <w:rsid w:val="00BC7225"/>
    <w:rsid w:val="00BF0B3F"/>
    <w:rsid w:val="00C23426"/>
    <w:rsid w:val="00C27D0D"/>
    <w:rsid w:val="00C56A8A"/>
    <w:rsid w:val="00C6688C"/>
    <w:rsid w:val="00C716DF"/>
    <w:rsid w:val="00C82F9F"/>
    <w:rsid w:val="00C83076"/>
    <w:rsid w:val="00CC3141"/>
    <w:rsid w:val="00CE16D8"/>
    <w:rsid w:val="00CE1BBE"/>
    <w:rsid w:val="00CE3D89"/>
    <w:rsid w:val="00CF2441"/>
    <w:rsid w:val="00D11525"/>
    <w:rsid w:val="00D305E6"/>
    <w:rsid w:val="00D41544"/>
    <w:rsid w:val="00D449F2"/>
    <w:rsid w:val="00D60B2D"/>
    <w:rsid w:val="00D72FE7"/>
    <w:rsid w:val="00D760C9"/>
    <w:rsid w:val="00D76908"/>
    <w:rsid w:val="00D77600"/>
    <w:rsid w:val="00D804BA"/>
    <w:rsid w:val="00D80D58"/>
    <w:rsid w:val="00D83896"/>
    <w:rsid w:val="00D87D01"/>
    <w:rsid w:val="00D95170"/>
    <w:rsid w:val="00DA2DA3"/>
    <w:rsid w:val="00DA2DDE"/>
    <w:rsid w:val="00DA3FDA"/>
    <w:rsid w:val="00DA6223"/>
    <w:rsid w:val="00DB4920"/>
    <w:rsid w:val="00DD200B"/>
    <w:rsid w:val="00DD33DD"/>
    <w:rsid w:val="00DE5E56"/>
    <w:rsid w:val="00DF217F"/>
    <w:rsid w:val="00E248B6"/>
    <w:rsid w:val="00E30BB7"/>
    <w:rsid w:val="00E32780"/>
    <w:rsid w:val="00E620D7"/>
    <w:rsid w:val="00E66CBE"/>
    <w:rsid w:val="00E830C0"/>
    <w:rsid w:val="00EB02AA"/>
    <w:rsid w:val="00EC6BC6"/>
    <w:rsid w:val="00EC6F53"/>
    <w:rsid w:val="00EE70E2"/>
    <w:rsid w:val="00EF0DEB"/>
    <w:rsid w:val="00EF365E"/>
    <w:rsid w:val="00EF635B"/>
    <w:rsid w:val="00EF67C5"/>
    <w:rsid w:val="00F00051"/>
    <w:rsid w:val="00F074CB"/>
    <w:rsid w:val="00F107DD"/>
    <w:rsid w:val="00F11AE7"/>
    <w:rsid w:val="00F169F4"/>
    <w:rsid w:val="00F307EE"/>
    <w:rsid w:val="00F310FF"/>
    <w:rsid w:val="00F34559"/>
    <w:rsid w:val="00F41710"/>
    <w:rsid w:val="00F57624"/>
    <w:rsid w:val="00F8390C"/>
    <w:rsid w:val="00F87505"/>
    <w:rsid w:val="00F943B2"/>
    <w:rsid w:val="00FA1238"/>
    <w:rsid w:val="00FA68CA"/>
    <w:rsid w:val="00FA7E57"/>
    <w:rsid w:val="00FB5E53"/>
    <w:rsid w:val="00FC1E6A"/>
    <w:rsid w:val="00FC1F32"/>
    <w:rsid w:val="00FC46B4"/>
    <w:rsid w:val="00FC74DD"/>
    <w:rsid w:val="00FD5BC5"/>
    <w:rsid w:val="00FF2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aliases w:val="Annexure,List Paragraph1,heading 9,Heading 91,WinDForce-Letter,Report Para,Heading 911,Heading 9111,Heading 91111,Heading 911111,Bullets,bullets,List Paragraph2,Heading 92,Heading 93,Heading 94,Heading 95,Heading 921,Heading 96,Heading 97"/>
    <w:basedOn w:val="Normal"/>
    <w:link w:val="ListParagraphChar"/>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 w:type="table" w:styleId="TableGrid">
    <w:name w:val="Table Grid"/>
    <w:basedOn w:val="TableNormal"/>
    <w:uiPriority w:val="39"/>
    <w:rsid w:val="00693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nnexure Char,List Paragraph1 Char,heading 9 Char,Heading 91 Char,WinDForce-Letter Char,Report Para Char,Heading 911 Char,Heading 9111 Char,Heading 91111 Char,Heading 911111 Char,Bullets Char,bullets Char,List Paragraph2 Char"/>
    <w:link w:val="ListParagraph"/>
    <w:uiPriority w:val="34"/>
    <w:qFormat/>
    <w:locked/>
    <w:rsid w:val="0046721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548">
      <w:bodyDiv w:val="1"/>
      <w:marLeft w:val="0"/>
      <w:marRight w:val="0"/>
      <w:marTop w:val="0"/>
      <w:marBottom w:val="0"/>
      <w:divBdr>
        <w:top w:val="none" w:sz="0" w:space="0" w:color="auto"/>
        <w:left w:val="none" w:sz="0" w:space="0" w:color="auto"/>
        <w:bottom w:val="none" w:sz="0" w:space="0" w:color="auto"/>
        <w:right w:val="none" w:sz="0" w:space="0" w:color="auto"/>
      </w:divBdr>
    </w:div>
    <w:div w:id="1316302112">
      <w:bodyDiv w:val="1"/>
      <w:marLeft w:val="0"/>
      <w:marRight w:val="0"/>
      <w:marTop w:val="0"/>
      <w:marBottom w:val="0"/>
      <w:divBdr>
        <w:top w:val="none" w:sz="0" w:space="0" w:color="auto"/>
        <w:left w:val="none" w:sz="0" w:space="0" w:color="auto"/>
        <w:bottom w:val="none" w:sz="0" w:space="0" w:color="auto"/>
        <w:right w:val="none" w:sz="0" w:space="0" w:color="auto"/>
      </w:divBdr>
    </w:div>
    <w:div w:id="18265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Bilal Ahmad Mir</cp:lastModifiedBy>
  <cp:revision>22</cp:revision>
  <cp:lastPrinted>2025-10-30T10:44:00Z</cp:lastPrinted>
  <dcterms:created xsi:type="dcterms:W3CDTF">2026-03-18T05:41:00Z</dcterms:created>
  <dcterms:modified xsi:type="dcterms:W3CDTF">2026-03-23T04:31:00Z</dcterms:modified>
</cp:coreProperties>
</file>